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AE8" w:rsidRDefault="00827103">
      <w:bookmarkStart w:id="0" w:name="_GoBack"/>
      <w:bookmarkEnd w:id="0"/>
      <w:r>
        <w:rPr>
          <w:noProof/>
        </w:rPr>
        <w:drawing>
          <wp:anchor distT="0" distB="0" distL="114300" distR="114300" simplePos="0" relativeHeight="251663360" behindDoc="0" locked="0" layoutInCell="1" allowOverlap="1">
            <wp:simplePos x="0" y="0"/>
            <wp:positionH relativeFrom="column">
              <wp:posOffset>3239135</wp:posOffset>
            </wp:positionH>
            <wp:positionV relativeFrom="paragraph">
              <wp:posOffset>1081405</wp:posOffset>
            </wp:positionV>
            <wp:extent cx="2524125" cy="521335"/>
            <wp:effectExtent l="19050" t="0" r="9525" b="0"/>
            <wp:wrapNone/>
            <wp:docPr id="31" name="Picture 31" descr="Word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Word cards"/>
                    <pic:cNvPicPr>
                      <a:picLocks noChangeAspect="1" noChangeArrowheads="1"/>
                    </pic:cNvPicPr>
                  </pic:nvPicPr>
                  <pic:blipFill>
                    <a:blip r:embed="rId5" r:link="rId6" cstate="print"/>
                    <a:srcRect/>
                    <a:stretch>
                      <a:fillRect/>
                    </a:stretch>
                  </pic:blipFill>
                  <pic:spPr bwMode="auto">
                    <a:xfrm>
                      <a:off x="0" y="0"/>
                      <a:ext cx="2524125" cy="521335"/>
                    </a:xfrm>
                    <a:prstGeom prst="rect">
                      <a:avLst/>
                    </a:prstGeom>
                    <a:noFill/>
                    <a:ln w="9525">
                      <a:noFill/>
                      <a:miter lim="800000"/>
                      <a:headEnd/>
                      <a:tailEnd/>
                    </a:ln>
                  </pic:spPr>
                </pic:pic>
              </a:graphicData>
            </a:graphic>
          </wp:anchor>
        </w:drawing>
      </w:r>
      <w:r>
        <w:rPr>
          <w:noProof/>
        </w:rPr>
        <w:drawing>
          <wp:anchor distT="0" distB="0" distL="114300" distR="114300" simplePos="0" relativeHeight="251664384" behindDoc="0" locked="0" layoutInCell="1" allowOverlap="1">
            <wp:simplePos x="0" y="0"/>
            <wp:positionH relativeFrom="column">
              <wp:posOffset>189230</wp:posOffset>
            </wp:positionH>
            <wp:positionV relativeFrom="paragraph">
              <wp:posOffset>1881505</wp:posOffset>
            </wp:positionV>
            <wp:extent cx="1659890" cy="1040765"/>
            <wp:effectExtent l="19050" t="0" r="0" b="0"/>
            <wp:wrapNone/>
            <wp:docPr id="32" name="Picture 32" descr="Box of ob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ox of objects"/>
                    <pic:cNvPicPr>
                      <a:picLocks noChangeAspect="1" noChangeArrowheads="1"/>
                    </pic:cNvPicPr>
                  </pic:nvPicPr>
                  <pic:blipFill>
                    <a:blip r:embed="rId7" r:link="rId8" cstate="print"/>
                    <a:srcRect/>
                    <a:stretch>
                      <a:fillRect/>
                    </a:stretch>
                  </pic:blipFill>
                  <pic:spPr bwMode="auto">
                    <a:xfrm>
                      <a:off x="0" y="0"/>
                      <a:ext cx="1659890" cy="1040765"/>
                    </a:xfrm>
                    <a:prstGeom prst="rect">
                      <a:avLst/>
                    </a:prstGeom>
                    <a:noFill/>
                    <a:ln w="9525">
                      <a:noFill/>
                      <a:miter lim="800000"/>
                      <a:headEnd/>
                      <a:tailEnd/>
                    </a:ln>
                  </pic:spPr>
                </pic:pic>
              </a:graphicData>
            </a:graphic>
          </wp:anchor>
        </w:drawing>
      </w:r>
      <w:r>
        <w:rPr>
          <w:noProof/>
        </w:rPr>
        <w:drawing>
          <wp:anchor distT="0" distB="0" distL="114300" distR="114300" simplePos="0" relativeHeight="251662336" behindDoc="0" locked="0" layoutInCell="1" allowOverlap="1">
            <wp:simplePos x="0" y="0"/>
            <wp:positionH relativeFrom="column">
              <wp:posOffset>163195</wp:posOffset>
            </wp:positionH>
            <wp:positionV relativeFrom="paragraph">
              <wp:posOffset>3926205</wp:posOffset>
            </wp:positionV>
            <wp:extent cx="1712595" cy="927100"/>
            <wp:effectExtent l="19050" t="0" r="1905" b="0"/>
            <wp:wrapNone/>
            <wp:docPr id="30" name="Picture 30" descr="Sand Tr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and Tray"/>
                    <pic:cNvPicPr>
                      <a:picLocks noChangeAspect="1" noChangeArrowheads="1"/>
                    </pic:cNvPicPr>
                  </pic:nvPicPr>
                  <pic:blipFill>
                    <a:blip r:embed="rId9" r:link="rId10" cstate="print"/>
                    <a:srcRect/>
                    <a:stretch>
                      <a:fillRect/>
                    </a:stretch>
                  </pic:blipFill>
                  <pic:spPr bwMode="auto">
                    <a:xfrm>
                      <a:off x="0" y="0"/>
                      <a:ext cx="1712595" cy="927100"/>
                    </a:xfrm>
                    <a:prstGeom prst="rect">
                      <a:avLst/>
                    </a:prstGeom>
                    <a:noFill/>
                    <a:ln w="9525">
                      <a:noFill/>
                      <a:miter lim="800000"/>
                      <a:headEnd/>
                      <a:tailEnd/>
                    </a:ln>
                  </pic:spPr>
                </pic:pic>
              </a:graphicData>
            </a:graphic>
          </wp:anchor>
        </w:drawing>
      </w:r>
      <w:r>
        <w:rPr>
          <w:noProof/>
        </w:rPr>
        <w:drawing>
          <wp:anchor distT="142875" distB="142875" distL="114300" distR="114300" simplePos="0" relativeHeight="251657216" behindDoc="0" locked="0" layoutInCell="1" allowOverlap="1">
            <wp:simplePos x="0" y="0"/>
            <wp:positionH relativeFrom="column">
              <wp:posOffset>6826250</wp:posOffset>
            </wp:positionH>
            <wp:positionV relativeFrom="paragraph">
              <wp:posOffset>3138805</wp:posOffset>
            </wp:positionV>
            <wp:extent cx="2315210" cy="1449705"/>
            <wp:effectExtent l="19050" t="0" r="8890" b="0"/>
            <wp:wrapNone/>
            <wp:docPr id="23" name="Picture 23" descr="abc - Learning Through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bc - Learning Through Play"/>
                    <pic:cNvPicPr>
                      <a:picLocks noChangeAspect="1" noChangeArrowheads="1"/>
                    </pic:cNvPicPr>
                  </pic:nvPicPr>
                  <pic:blipFill>
                    <a:blip r:embed="rId11" r:link="rId12" cstate="print"/>
                    <a:srcRect/>
                    <a:stretch>
                      <a:fillRect/>
                    </a:stretch>
                  </pic:blipFill>
                  <pic:spPr bwMode="auto">
                    <a:xfrm>
                      <a:off x="0" y="0"/>
                      <a:ext cx="2315210" cy="1449705"/>
                    </a:xfrm>
                    <a:prstGeom prst="rect">
                      <a:avLst/>
                    </a:prstGeom>
                    <a:noFill/>
                    <a:ln w="9525">
                      <a:noFill/>
                      <a:miter lim="800000"/>
                      <a:headEnd/>
                      <a:tailEnd/>
                    </a:ln>
                  </pic:spPr>
                </pic:pic>
              </a:graphicData>
            </a:graphic>
          </wp:anchor>
        </w:drawing>
      </w:r>
      <w:r w:rsidR="003A04E9">
        <w:rPr>
          <w:noProof/>
        </w:rPr>
        <w:pict>
          <v:shapetype id="_x0000_t202" coordsize="21600,21600" o:spt="202" path="m,l,21600r21600,l21600,xe">
            <v:stroke joinstyle="miter"/>
            <v:path gradientshapeok="t" o:connecttype="rect"/>
          </v:shapetype>
          <v:shape id="_x0000_s1034" type="#_x0000_t202" style="position:absolute;margin-left:231.9pt;margin-top:-54.35pt;width:245.1pt;height:567.45pt;z-index:251652096;mso-position-horizontal-relative:text;mso-position-vertical-relative:text" o:allowincell="f" stroked="f">
            <v:textbox style="mso-next-textbox:#_x0000_s1034">
              <w:txbxContent>
                <w:p w:rsidR="009524E7" w:rsidRPr="009524E7" w:rsidRDefault="009524E7" w:rsidP="009524E7">
                  <w:pPr>
                    <w:outlineLvl w:val="0"/>
                    <w:rPr>
                      <w:rFonts w:ascii="Comic Sans MS" w:hAnsi="Comic Sans MS"/>
                      <w:b/>
                      <w:bCs/>
                      <w:i/>
                      <w:color w:val="000000"/>
                      <w:kern w:val="36"/>
                      <w:sz w:val="22"/>
                      <w:szCs w:val="22"/>
                    </w:rPr>
                  </w:pPr>
                  <w:r w:rsidRPr="009524E7">
                    <w:rPr>
                      <w:rFonts w:ascii="Comic Sans MS" w:hAnsi="Comic Sans MS"/>
                      <w:b/>
                      <w:bCs/>
                      <w:i/>
                      <w:color w:val="000000"/>
                      <w:kern w:val="36"/>
                      <w:sz w:val="22"/>
                      <w:szCs w:val="22"/>
                    </w:rPr>
                    <w:t>Making Sentences</w:t>
                  </w:r>
                </w:p>
                <w:p w:rsidR="009524E7" w:rsidRPr="009524E7" w:rsidRDefault="009524E7" w:rsidP="009524E7">
                  <w:pPr>
                    <w:rPr>
                      <w:rFonts w:ascii="Comic Sans MS" w:hAnsi="Comic Sans MS"/>
                      <w:color w:val="000000"/>
                      <w:sz w:val="20"/>
                    </w:rPr>
                  </w:pPr>
                  <w:r w:rsidRPr="009524E7">
                    <w:rPr>
                      <w:rFonts w:ascii="Comic Sans MS" w:hAnsi="Comic Sans MS"/>
                      <w:color w:val="000000"/>
                      <w:sz w:val="20"/>
                    </w:rPr>
                    <w:t>Read the book with your child so he/she is familiar with the story. Then simply use the first sentence from the reading book and copy it out on a strip of paper. Either write it out or if you use a word processor use a font such as Century Gothic (</w:t>
                  </w:r>
                  <w:r w:rsidR="00EF1C41">
                    <w:rPr>
                      <w:rFonts w:ascii="Comic Sans MS" w:hAnsi="Comic Sans MS"/>
                      <w:color w:val="000000"/>
                      <w:sz w:val="20"/>
                    </w:rPr>
                    <w:t>font size 36 at least)</w:t>
                  </w:r>
                  <w:r w:rsidRPr="009524E7">
                    <w:rPr>
                      <w:rFonts w:ascii="Comic Sans MS" w:hAnsi="Comic Sans MS"/>
                      <w:color w:val="000000"/>
                      <w:sz w:val="20"/>
                    </w:rPr>
                    <w:t xml:space="preserve">. Leave a double space in between each word. Now cut up the sentence into the individual words. For example: </w:t>
                  </w:r>
                </w:p>
                <w:p w:rsidR="008B2AE8" w:rsidRDefault="008B2AE8" w:rsidP="009524E7"/>
                <w:p w:rsidR="009524E7" w:rsidRDefault="009524E7" w:rsidP="009524E7"/>
                <w:p w:rsidR="009524E7" w:rsidRDefault="009524E7" w:rsidP="009524E7"/>
                <w:p w:rsidR="00EF1C41" w:rsidRDefault="00EF1C41" w:rsidP="009524E7"/>
                <w:p w:rsidR="009524E7" w:rsidRDefault="009524E7" w:rsidP="009524E7">
                  <w:pPr>
                    <w:rPr>
                      <w:sz w:val="2"/>
                      <w:szCs w:val="2"/>
                    </w:rPr>
                  </w:pPr>
                </w:p>
                <w:p w:rsidR="00EF1C41" w:rsidRPr="00EF1C41" w:rsidRDefault="00EF1C41" w:rsidP="009524E7">
                  <w:pPr>
                    <w:rPr>
                      <w:sz w:val="2"/>
                      <w:szCs w:val="2"/>
                    </w:rPr>
                  </w:pPr>
                </w:p>
                <w:p w:rsidR="009524E7" w:rsidRDefault="009524E7" w:rsidP="009524E7">
                  <w:pPr>
                    <w:rPr>
                      <w:rFonts w:ascii="Comic Sans MS" w:hAnsi="Comic Sans MS"/>
                      <w:color w:val="000000"/>
                      <w:sz w:val="20"/>
                    </w:rPr>
                  </w:pPr>
                  <w:r w:rsidRPr="009524E7">
                    <w:rPr>
                      <w:rFonts w:ascii="Comic Sans MS" w:hAnsi="Comic Sans MS"/>
                      <w:color w:val="000000"/>
                      <w:sz w:val="20"/>
                    </w:rPr>
                    <w:t xml:space="preserve">Ask your child to make the sentence, "This is a dog.", using the individual words. At first you will probably need to help. When he/she has made the sentence ask your child to read it to you and encourage him/her to point to each word with a finger. </w:t>
                  </w:r>
                </w:p>
                <w:p w:rsidR="00EF1C41" w:rsidRPr="00EF1C41" w:rsidRDefault="00EF1C41" w:rsidP="009524E7">
                  <w:pPr>
                    <w:rPr>
                      <w:rFonts w:ascii="Comic Sans MS" w:hAnsi="Comic Sans MS"/>
                      <w:color w:val="000000"/>
                      <w:sz w:val="8"/>
                      <w:szCs w:val="8"/>
                    </w:rPr>
                  </w:pPr>
                </w:p>
                <w:p w:rsidR="009524E7" w:rsidRDefault="009524E7" w:rsidP="009524E7">
                  <w:pPr>
                    <w:rPr>
                      <w:rFonts w:ascii="Comic Sans MS" w:hAnsi="Comic Sans MS"/>
                      <w:color w:val="000000"/>
                      <w:sz w:val="20"/>
                    </w:rPr>
                  </w:pPr>
                  <w:r w:rsidRPr="009524E7">
                    <w:rPr>
                      <w:rFonts w:ascii="Comic Sans MS" w:hAnsi="Comic Sans MS"/>
                      <w:color w:val="000000"/>
                      <w:sz w:val="20"/>
                    </w:rPr>
                    <w:t xml:space="preserve">Retain interest by only spending a few minutes a day on the activity. If your child makes a mistake do not say "That's wrong" immediately, because negative comments discourage. Ask your child to read the sentence and mistakes will often be self-corrected. If not, you can give clues such as, "What sound does </w:t>
                  </w:r>
                  <w:r w:rsidRPr="009524E7">
                    <w:rPr>
                      <w:rFonts w:ascii="Comic Sans MS" w:hAnsi="Comic Sans MS"/>
                      <w:b/>
                      <w:bCs/>
                      <w:color w:val="000000"/>
                      <w:sz w:val="20"/>
                    </w:rPr>
                    <w:t>dog</w:t>
                  </w:r>
                  <w:r w:rsidRPr="009524E7">
                    <w:rPr>
                      <w:rFonts w:ascii="Comic Sans MS" w:hAnsi="Comic Sans MS"/>
                      <w:color w:val="000000"/>
                      <w:sz w:val="20"/>
                    </w:rPr>
                    <w:t xml:space="preserve"> start with?" If your child is still unable to read it, say positive comments such as "What a good try. You got all these right and only this part wrong. Well done." Then show your child the correct order. </w:t>
                  </w:r>
                </w:p>
                <w:p w:rsidR="00EF1C41" w:rsidRPr="00EF1C41" w:rsidRDefault="00EF1C41" w:rsidP="009524E7">
                  <w:pPr>
                    <w:rPr>
                      <w:rFonts w:ascii="Comic Sans MS" w:hAnsi="Comic Sans MS"/>
                      <w:color w:val="000000"/>
                      <w:sz w:val="8"/>
                      <w:szCs w:val="8"/>
                    </w:rPr>
                  </w:pPr>
                </w:p>
                <w:p w:rsidR="009524E7" w:rsidRDefault="00EF1C41" w:rsidP="009524E7">
                  <w:pPr>
                    <w:rPr>
                      <w:rFonts w:ascii="Comic Sans MS" w:hAnsi="Comic Sans MS"/>
                      <w:color w:val="000000"/>
                      <w:sz w:val="20"/>
                    </w:rPr>
                  </w:pPr>
                  <w:r>
                    <w:rPr>
                      <w:rFonts w:ascii="Comic Sans MS" w:hAnsi="Comic Sans MS"/>
                      <w:color w:val="000000"/>
                      <w:sz w:val="20"/>
                    </w:rPr>
                    <w:t>We</w:t>
                  </w:r>
                  <w:r w:rsidR="009524E7" w:rsidRPr="009524E7">
                    <w:rPr>
                      <w:rFonts w:ascii="Comic Sans MS" w:hAnsi="Comic Sans MS"/>
                      <w:color w:val="000000"/>
                      <w:sz w:val="20"/>
                    </w:rPr>
                    <w:t xml:space="preserve"> recommend working on a maximum of five sentences on each reading book. </w:t>
                  </w:r>
                </w:p>
                <w:p w:rsidR="00EF1C41" w:rsidRDefault="00EF1C41" w:rsidP="009524E7">
                  <w:pPr>
                    <w:rPr>
                      <w:rFonts w:ascii="Comic Sans MS" w:hAnsi="Comic Sans MS"/>
                      <w:color w:val="000000"/>
                      <w:sz w:val="20"/>
                    </w:rPr>
                  </w:pPr>
                </w:p>
                <w:p w:rsidR="00EF1C41" w:rsidRDefault="00EF1C41" w:rsidP="009524E7">
                  <w:pPr>
                    <w:rPr>
                      <w:rFonts w:ascii="Comic Sans MS" w:hAnsi="Comic Sans MS"/>
                      <w:color w:val="000000"/>
                      <w:sz w:val="20"/>
                    </w:rPr>
                  </w:pPr>
                </w:p>
                <w:p w:rsidR="00EF1C41" w:rsidRDefault="00EF1C41" w:rsidP="009524E7">
                  <w:pPr>
                    <w:rPr>
                      <w:rFonts w:ascii="Comic Sans MS" w:hAnsi="Comic Sans MS"/>
                      <w:color w:val="000000"/>
                      <w:sz w:val="20"/>
                    </w:rPr>
                  </w:pPr>
                </w:p>
                <w:p w:rsidR="00EF1C41" w:rsidRPr="00EF1C41" w:rsidRDefault="00EF1C41" w:rsidP="00EF1C41">
                  <w:pPr>
                    <w:jc w:val="center"/>
                    <w:rPr>
                      <w:rFonts w:ascii="Comic Sans MS" w:hAnsi="Comic Sans MS"/>
                      <w:color w:val="000000"/>
                      <w:szCs w:val="24"/>
                    </w:rPr>
                  </w:pPr>
                  <w:r w:rsidRPr="00EF1C41">
                    <w:rPr>
                      <w:rFonts w:ascii="Comic Sans MS" w:hAnsi="Comic Sans MS"/>
                      <w:color w:val="000000"/>
                      <w:szCs w:val="24"/>
                    </w:rPr>
                    <w:t>If you require further information or advice please do not hesitate to contact your child’s class teacher.</w:t>
                  </w:r>
                </w:p>
              </w:txbxContent>
            </v:textbox>
            <w10:wrap type="topAndBottom"/>
          </v:shape>
        </w:pict>
      </w:r>
      <w:r w:rsidR="003A04E9">
        <w:rPr>
          <w:noProof/>
        </w:rPr>
        <w:pict>
          <v:shape id="_x0000_s1033" type="#_x0000_t202" style="position:absolute;margin-left:506.1pt;margin-top:-54.35pt;width:245.1pt;height:567.45pt;z-index:251651072;mso-position-horizontal-relative:text;mso-position-vertical-relative:text" o:allowincell="f" stroked="f">
            <v:textbox style="mso-next-textbox:#_x0000_s1033">
              <w:txbxContent>
                <w:p w:rsidR="00827103" w:rsidRPr="00827103" w:rsidRDefault="00827103">
                  <w:pPr>
                    <w:jc w:val="center"/>
                    <w:rPr>
                      <w:rFonts w:ascii="Comic Sans MS" w:hAnsi="Comic Sans MS"/>
                      <w:color w:val="002060"/>
                      <w:sz w:val="40"/>
                    </w:rPr>
                  </w:pPr>
                  <w:r w:rsidRPr="00827103">
                    <w:rPr>
                      <w:rFonts w:ascii="Comic Sans MS" w:hAnsi="Comic Sans MS"/>
                      <w:color w:val="002060"/>
                      <w:sz w:val="40"/>
                    </w:rPr>
                    <w:t>Hindon CEVA</w:t>
                  </w:r>
                </w:p>
                <w:p w:rsidR="008B2AE8" w:rsidRDefault="008B2AE8">
                  <w:pPr>
                    <w:jc w:val="center"/>
                    <w:rPr>
                      <w:rFonts w:ascii="Comic Sans MS" w:hAnsi="Comic Sans MS"/>
                      <w:color w:val="002060"/>
                      <w:sz w:val="40"/>
                    </w:rPr>
                  </w:pPr>
                  <w:r w:rsidRPr="00827103">
                    <w:rPr>
                      <w:rFonts w:ascii="Comic Sans MS" w:hAnsi="Comic Sans MS"/>
                      <w:color w:val="002060"/>
                      <w:sz w:val="40"/>
                    </w:rPr>
                    <w:t xml:space="preserve"> Primary School</w:t>
                  </w:r>
                </w:p>
                <w:p w:rsidR="00827103" w:rsidRPr="00827103" w:rsidRDefault="00827103">
                  <w:pPr>
                    <w:jc w:val="center"/>
                    <w:rPr>
                      <w:rFonts w:ascii="Comic Sans MS" w:hAnsi="Comic Sans MS"/>
                      <w:color w:val="002060"/>
                      <w:sz w:val="40"/>
                    </w:rPr>
                  </w:pPr>
                  <w:r>
                    <w:rPr>
                      <w:rFonts w:ascii="Comic Sans MS" w:hAnsi="Comic Sans MS"/>
                      <w:noProof/>
                      <w:color w:val="002060"/>
                      <w:sz w:val="40"/>
                    </w:rPr>
                    <w:drawing>
                      <wp:inline distT="0" distB="0" distL="0" distR="0">
                        <wp:extent cx="1416050" cy="129794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l="3204" t="4933" r="58057" b="33154"/>
                                <a:stretch>
                                  <a:fillRect/>
                                </a:stretch>
                              </pic:blipFill>
                              <pic:spPr bwMode="auto">
                                <a:xfrm>
                                  <a:off x="0" y="0"/>
                                  <a:ext cx="1416050" cy="1297940"/>
                                </a:xfrm>
                                <a:prstGeom prst="rect">
                                  <a:avLst/>
                                </a:prstGeom>
                                <a:noFill/>
                                <a:ln w="9525">
                                  <a:noFill/>
                                  <a:miter lim="800000"/>
                                  <a:headEnd/>
                                  <a:tailEnd/>
                                </a:ln>
                              </pic:spPr>
                            </pic:pic>
                          </a:graphicData>
                        </a:graphic>
                      </wp:inline>
                    </w:drawing>
                  </w:r>
                </w:p>
                <w:p w:rsidR="008B2AE8" w:rsidRPr="00232673" w:rsidRDefault="00513914" w:rsidP="00827103">
                  <w:pPr>
                    <w:rPr>
                      <w:rFonts w:ascii="Comic Sans MS" w:hAnsi="Comic Sans MS"/>
                      <w:b/>
                      <w:color w:val="002060"/>
                      <w:sz w:val="36"/>
                      <w:szCs w:val="36"/>
                    </w:rPr>
                  </w:pPr>
                  <w:r>
                    <w:rPr>
                      <w:rFonts w:ascii="Comic Sans MS" w:hAnsi="Comic Sans MS"/>
                      <w:b/>
                      <w:color w:val="002060"/>
                      <w:sz w:val="36"/>
                      <w:szCs w:val="36"/>
                    </w:rPr>
                    <w:t xml:space="preserve">  </w:t>
                  </w:r>
                  <w:r w:rsidR="001E47F2" w:rsidRPr="00232673">
                    <w:rPr>
                      <w:rFonts w:ascii="Comic Sans MS" w:hAnsi="Comic Sans MS"/>
                      <w:b/>
                      <w:color w:val="002060"/>
                      <w:sz w:val="36"/>
                      <w:szCs w:val="36"/>
                    </w:rPr>
                    <w:t xml:space="preserve">Learning </w:t>
                  </w:r>
                  <w:r w:rsidR="00827103" w:rsidRPr="00232673">
                    <w:rPr>
                      <w:rFonts w:ascii="Comic Sans MS" w:hAnsi="Comic Sans MS"/>
                      <w:b/>
                      <w:color w:val="002060"/>
                      <w:sz w:val="36"/>
                      <w:szCs w:val="36"/>
                    </w:rPr>
                    <w:t>t</w:t>
                  </w:r>
                  <w:r w:rsidR="001E47F2" w:rsidRPr="00232673">
                    <w:rPr>
                      <w:rFonts w:ascii="Comic Sans MS" w:hAnsi="Comic Sans MS"/>
                      <w:b/>
                      <w:color w:val="002060"/>
                      <w:sz w:val="36"/>
                      <w:szCs w:val="36"/>
                    </w:rPr>
                    <w:t>hrough Play</w:t>
                  </w:r>
                </w:p>
                <w:p w:rsidR="001E47F2" w:rsidRPr="00827103" w:rsidRDefault="001E47F2">
                  <w:pPr>
                    <w:jc w:val="center"/>
                    <w:rPr>
                      <w:rFonts w:ascii="Comic Sans MS" w:hAnsi="Comic Sans MS"/>
                      <w:b/>
                      <w:color w:val="002060"/>
                      <w:sz w:val="48"/>
                    </w:rPr>
                  </w:pPr>
                </w:p>
                <w:p w:rsidR="001E47F2" w:rsidRPr="00827103" w:rsidRDefault="001E47F2">
                  <w:pPr>
                    <w:jc w:val="center"/>
                    <w:rPr>
                      <w:rFonts w:ascii="Comic Sans MS" w:hAnsi="Comic Sans MS"/>
                      <w:color w:val="002060"/>
                      <w:sz w:val="48"/>
                    </w:rPr>
                  </w:pPr>
                  <w:r w:rsidRPr="00827103">
                    <w:rPr>
                      <w:rFonts w:ascii="Comic Sans MS" w:hAnsi="Comic Sans MS"/>
                      <w:b/>
                      <w:color w:val="002060"/>
                      <w:sz w:val="48"/>
                    </w:rPr>
                    <w:t>Letters and Sounds</w:t>
                  </w:r>
                </w:p>
                <w:p w:rsidR="008B2AE8" w:rsidRDefault="008B2AE8">
                  <w:pPr>
                    <w:jc w:val="center"/>
                    <w:rPr>
                      <w:rFonts w:ascii="Comic Sans MS" w:hAnsi="Comic Sans MS"/>
                      <w:i/>
                      <w:sz w:val="28"/>
                    </w:rPr>
                  </w:pPr>
                </w:p>
                <w:p w:rsidR="008B2AE8" w:rsidRDefault="008B2AE8">
                  <w:pPr>
                    <w:jc w:val="center"/>
                    <w:rPr>
                      <w:rFonts w:ascii="Comic Sans MS" w:hAnsi="Comic Sans MS"/>
                      <w:i/>
                      <w:sz w:val="28"/>
                    </w:rPr>
                  </w:pPr>
                </w:p>
                <w:p w:rsidR="008B2AE8" w:rsidRDefault="008B2AE8">
                  <w:pPr>
                    <w:jc w:val="center"/>
                    <w:rPr>
                      <w:rFonts w:ascii="Comic Sans MS" w:hAnsi="Comic Sans MS"/>
                      <w:i/>
                      <w:sz w:val="28"/>
                    </w:rPr>
                  </w:pPr>
                </w:p>
                <w:p w:rsidR="008B2AE8" w:rsidRDefault="008B2AE8">
                  <w:pPr>
                    <w:jc w:val="center"/>
                    <w:rPr>
                      <w:rFonts w:ascii="Comic Sans MS" w:hAnsi="Comic Sans MS"/>
                      <w:i/>
                      <w:sz w:val="28"/>
                    </w:rPr>
                  </w:pPr>
                </w:p>
                <w:p w:rsidR="008B2AE8" w:rsidRDefault="008B2AE8">
                  <w:pPr>
                    <w:jc w:val="center"/>
                    <w:rPr>
                      <w:rFonts w:ascii="Comic Sans MS" w:hAnsi="Comic Sans MS"/>
                      <w:i/>
                      <w:sz w:val="28"/>
                    </w:rPr>
                  </w:pPr>
                </w:p>
                <w:p w:rsidR="008B2AE8" w:rsidRDefault="008B2AE8">
                  <w:pPr>
                    <w:jc w:val="center"/>
                    <w:rPr>
                      <w:rFonts w:ascii="Comic Sans MS" w:hAnsi="Comic Sans MS"/>
                      <w:i/>
                      <w:sz w:val="28"/>
                    </w:rPr>
                  </w:pPr>
                </w:p>
                <w:p w:rsidR="008B2AE8" w:rsidRDefault="008B2AE8">
                  <w:pPr>
                    <w:jc w:val="center"/>
                    <w:rPr>
                      <w:rFonts w:ascii="Comic Sans MS" w:hAnsi="Comic Sans MS"/>
                      <w:i/>
                      <w:sz w:val="28"/>
                    </w:rPr>
                  </w:pPr>
                </w:p>
                <w:p w:rsidR="008B2AE8" w:rsidRDefault="008B2AE8">
                  <w:pPr>
                    <w:jc w:val="center"/>
                    <w:rPr>
                      <w:rFonts w:ascii="Comic Sans MS" w:hAnsi="Comic Sans MS"/>
                      <w:i/>
                      <w:sz w:val="28"/>
                    </w:rPr>
                  </w:pPr>
                </w:p>
                <w:p w:rsidR="008B2AE8" w:rsidRDefault="008B2AE8">
                  <w:pPr>
                    <w:jc w:val="center"/>
                    <w:rPr>
                      <w:rFonts w:ascii="Comic Sans MS" w:hAnsi="Comic Sans MS"/>
                      <w:i/>
                      <w:sz w:val="28"/>
                    </w:rPr>
                  </w:pPr>
                </w:p>
                <w:p w:rsidR="008B2AE8" w:rsidRPr="00827103" w:rsidRDefault="008B2AE8" w:rsidP="00827103">
                  <w:pPr>
                    <w:rPr>
                      <w:rFonts w:ascii="Comic Sans MS" w:hAnsi="Comic Sans MS"/>
                      <w:i/>
                      <w:color w:val="002060"/>
                      <w:sz w:val="30"/>
                    </w:rPr>
                  </w:pPr>
                  <w:r w:rsidRPr="00827103">
                    <w:rPr>
                      <w:rFonts w:ascii="Comic Sans MS" w:hAnsi="Comic Sans MS"/>
                      <w:i/>
                      <w:color w:val="002060"/>
                      <w:sz w:val="30"/>
                    </w:rPr>
                    <w:t xml:space="preserve">Promoting </w:t>
                  </w:r>
                  <w:r w:rsidR="00827103" w:rsidRPr="00827103">
                    <w:rPr>
                      <w:rFonts w:ascii="Comic Sans MS" w:hAnsi="Comic Sans MS"/>
                      <w:i/>
                      <w:color w:val="002060"/>
                      <w:sz w:val="30"/>
                    </w:rPr>
                    <w:t xml:space="preserve">a </w:t>
                  </w:r>
                  <w:r w:rsidRPr="00827103">
                    <w:rPr>
                      <w:rFonts w:ascii="Comic Sans MS" w:hAnsi="Comic Sans MS"/>
                      <w:i/>
                      <w:color w:val="002060"/>
                      <w:sz w:val="30"/>
                    </w:rPr>
                    <w:t xml:space="preserve">Partnership </w:t>
                  </w:r>
                  <w:r w:rsidR="00513914">
                    <w:rPr>
                      <w:rFonts w:ascii="Comic Sans MS" w:hAnsi="Comic Sans MS"/>
                      <w:i/>
                      <w:color w:val="002060"/>
                      <w:sz w:val="30"/>
                    </w:rPr>
                    <w:t>between home and</w:t>
                  </w:r>
                  <w:r w:rsidRPr="00827103">
                    <w:rPr>
                      <w:rFonts w:ascii="Comic Sans MS" w:hAnsi="Comic Sans MS"/>
                      <w:i/>
                      <w:color w:val="002060"/>
                      <w:sz w:val="30"/>
                    </w:rPr>
                    <w:t xml:space="preserve"> school </w:t>
                  </w:r>
                  <w:r w:rsidR="00513914">
                    <w:rPr>
                      <w:rFonts w:ascii="Comic Sans MS" w:hAnsi="Comic Sans MS"/>
                      <w:i/>
                      <w:color w:val="002060"/>
                      <w:sz w:val="30"/>
                    </w:rPr>
                    <w:t xml:space="preserve"> </w:t>
                  </w:r>
                </w:p>
              </w:txbxContent>
            </v:textbox>
            <w10:wrap type="topAndBottom"/>
          </v:shape>
        </w:pict>
      </w:r>
      <w:r w:rsidR="003A04E9">
        <w:rPr>
          <w:noProof/>
        </w:rPr>
        <w:pict>
          <v:shape id="_x0000_s1035" type="#_x0000_t202" style="position:absolute;margin-left:-42.3pt;margin-top:-54.35pt;width:245.1pt;height:567.45pt;z-index:251653120;mso-position-horizontal-relative:text;mso-position-vertical-relative:text" o:allowincell="f" stroked="f">
            <v:textbox style="mso-next-textbox:#_x0000_s1035">
              <w:txbxContent>
                <w:p w:rsidR="009524E7" w:rsidRPr="009524E7" w:rsidRDefault="009524E7" w:rsidP="009524E7">
                  <w:pPr>
                    <w:pStyle w:val="Heading2"/>
                    <w:spacing w:before="0" w:after="0"/>
                    <w:rPr>
                      <w:rFonts w:ascii="Comic Sans MS" w:hAnsi="Comic Sans MS"/>
                      <w:color w:val="000099"/>
                      <w:sz w:val="22"/>
                      <w:szCs w:val="22"/>
                    </w:rPr>
                  </w:pPr>
                  <w:r w:rsidRPr="009524E7">
                    <w:rPr>
                      <w:rFonts w:ascii="Comic Sans MS" w:hAnsi="Comic Sans MS"/>
                      <w:sz w:val="22"/>
                      <w:szCs w:val="22"/>
                    </w:rPr>
                    <w:t>'What does it start with?' Box</w:t>
                  </w:r>
                </w:p>
                <w:p w:rsidR="009524E7" w:rsidRPr="009524E7" w:rsidRDefault="009524E7" w:rsidP="009524E7">
                  <w:pPr>
                    <w:rPr>
                      <w:rFonts w:ascii="Comic Sans MS" w:hAnsi="Comic Sans MS"/>
                      <w:color w:val="000000"/>
                      <w:sz w:val="20"/>
                    </w:rPr>
                  </w:pPr>
                  <w:r w:rsidRPr="009524E7">
                    <w:rPr>
                      <w:rFonts w:ascii="Comic Sans MS" w:hAnsi="Comic Sans MS"/>
                      <w:color w:val="000000"/>
                      <w:sz w:val="20"/>
                    </w:rPr>
                    <w:t xml:space="preserve">You will need: </w:t>
                  </w:r>
                </w:p>
                <w:p w:rsidR="009524E7" w:rsidRPr="009524E7" w:rsidRDefault="009524E7" w:rsidP="009524E7">
                  <w:pPr>
                    <w:numPr>
                      <w:ilvl w:val="0"/>
                      <w:numId w:val="3"/>
                    </w:numPr>
                    <w:rPr>
                      <w:rFonts w:ascii="Comic Sans MS" w:hAnsi="Comic Sans MS"/>
                      <w:color w:val="000000"/>
                      <w:sz w:val="20"/>
                    </w:rPr>
                  </w:pPr>
                  <w:r w:rsidRPr="009524E7">
                    <w:rPr>
                      <w:rFonts w:ascii="Comic Sans MS" w:hAnsi="Comic Sans MS"/>
                      <w:color w:val="000000"/>
                      <w:sz w:val="20"/>
                    </w:rPr>
                    <w:t xml:space="preserve">A box </w:t>
                  </w:r>
                </w:p>
                <w:p w:rsidR="009524E7" w:rsidRPr="009524E7" w:rsidRDefault="009524E7" w:rsidP="009524E7">
                  <w:pPr>
                    <w:numPr>
                      <w:ilvl w:val="0"/>
                      <w:numId w:val="3"/>
                    </w:numPr>
                    <w:rPr>
                      <w:rFonts w:ascii="Comic Sans MS" w:hAnsi="Comic Sans MS"/>
                      <w:color w:val="000000"/>
                      <w:sz w:val="20"/>
                    </w:rPr>
                  </w:pPr>
                  <w:r w:rsidRPr="009524E7">
                    <w:rPr>
                      <w:rFonts w:ascii="Comic Sans MS" w:hAnsi="Comic Sans MS"/>
                      <w:color w:val="000000"/>
                      <w:sz w:val="20"/>
                    </w:rPr>
                    <w:t xml:space="preserve">Several items each beginning with a different sound </w:t>
                  </w:r>
                </w:p>
                <w:p w:rsidR="009524E7" w:rsidRPr="009524E7" w:rsidRDefault="009524E7" w:rsidP="009524E7">
                  <w:pPr>
                    <w:numPr>
                      <w:ilvl w:val="0"/>
                      <w:numId w:val="3"/>
                    </w:numPr>
                    <w:rPr>
                      <w:rFonts w:ascii="Comic Sans MS" w:hAnsi="Comic Sans MS"/>
                      <w:color w:val="000000"/>
                      <w:sz w:val="20"/>
                    </w:rPr>
                  </w:pPr>
                  <w:r w:rsidRPr="009524E7">
                    <w:rPr>
                      <w:rFonts w:ascii="Comic Sans MS" w:hAnsi="Comic Sans MS"/>
                      <w:color w:val="000000"/>
                      <w:sz w:val="20"/>
                    </w:rPr>
                    <w:t xml:space="preserve">Corresponding letter cards </w:t>
                  </w:r>
                </w:p>
                <w:p w:rsidR="009524E7" w:rsidRPr="009524E7" w:rsidRDefault="009524E7" w:rsidP="009524E7">
                  <w:pPr>
                    <w:jc w:val="center"/>
                    <w:rPr>
                      <w:rFonts w:ascii="Comic Sans MS" w:hAnsi="Comic Sans MS"/>
                      <w:color w:val="000000"/>
                      <w:sz w:val="8"/>
                      <w:szCs w:val="8"/>
                    </w:rPr>
                  </w:pPr>
                </w:p>
                <w:p w:rsidR="009524E7" w:rsidRPr="009524E7" w:rsidRDefault="009524E7" w:rsidP="009524E7">
                  <w:pPr>
                    <w:pStyle w:val="NormalWeb"/>
                    <w:spacing w:before="0" w:beforeAutospacing="0" w:after="0" w:afterAutospacing="0"/>
                    <w:rPr>
                      <w:rFonts w:ascii="Comic Sans MS" w:hAnsi="Comic Sans MS"/>
                      <w:color w:val="000000"/>
                      <w:sz w:val="20"/>
                      <w:szCs w:val="20"/>
                    </w:rPr>
                  </w:pPr>
                  <w:r w:rsidRPr="009524E7">
                    <w:rPr>
                      <w:rFonts w:ascii="Comic Sans MS" w:hAnsi="Comic Sans MS"/>
                      <w:color w:val="000000"/>
                      <w:sz w:val="20"/>
                      <w:szCs w:val="20"/>
                    </w:rPr>
                    <w:t>This game is similar to the common objects game on the previous page, but the emphasis now is on recognising the sounds the letters make. Ask your child to choose an object from the box, to think what its first sound is (remember it is the sound you are looking for rather than the alphabet name) and then to match the object with the relevant card.</w:t>
                  </w:r>
                </w:p>
                <w:p w:rsidR="009524E7" w:rsidRDefault="009524E7" w:rsidP="009524E7">
                  <w:pPr>
                    <w:pStyle w:val="NormalWeb"/>
                    <w:spacing w:before="0" w:beforeAutospacing="0" w:after="0" w:afterAutospacing="0"/>
                    <w:rPr>
                      <w:rFonts w:ascii="Comic Sans MS" w:hAnsi="Comic Sans MS"/>
                      <w:color w:val="000000"/>
                      <w:sz w:val="22"/>
                      <w:szCs w:val="22"/>
                    </w:rPr>
                  </w:pPr>
                  <w:r w:rsidRPr="009524E7">
                    <w:rPr>
                      <w:rFonts w:ascii="Comic Sans MS" w:hAnsi="Comic Sans MS"/>
                      <w:color w:val="000000"/>
                      <w:sz w:val="22"/>
                      <w:szCs w:val="22"/>
                    </w:rPr>
                    <w:t xml:space="preserve"> </w:t>
                  </w:r>
                </w:p>
                <w:p w:rsidR="00EF1C41" w:rsidRDefault="00EF1C41" w:rsidP="009524E7">
                  <w:pPr>
                    <w:pStyle w:val="NormalWeb"/>
                    <w:spacing w:before="0" w:beforeAutospacing="0" w:after="0" w:afterAutospacing="0"/>
                    <w:rPr>
                      <w:rFonts w:ascii="Comic Sans MS" w:hAnsi="Comic Sans MS"/>
                      <w:color w:val="000000"/>
                      <w:sz w:val="22"/>
                      <w:szCs w:val="22"/>
                    </w:rPr>
                  </w:pPr>
                </w:p>
                <w:p w:rsidR="00EF1C41" w:rsidRDefault="00EF1C41" w:rsidP="009524E7">
                  <w:pPr>
                    <w:pStyle w:val="NormalWeb"/>
                    <w:spacing w:before="0" w:beforeAutospacing="0" w:after="0" w:afterAutospacing="0"/>
                    <w:rPr>
                      <w:rFonts w:ascii="Comic Sans MS" w:hAnsi="Comic Sans MS"/>
                      <w:color w:val="000000"/>
                      <w:sz w:val="22"/>
                      <w:szCs w:val="22"/>
                    </w:rPr>
                  </w:pPr>
                </w:p>
                <w:p w:rsidR="00EF1C41" w:rsidRDefault="00EF1C41" w:rsidP="009524E7">
                  <w:pPr>
                    <w:pStyle w:val="NormalWeb"/>
                    <w:spacing w:before="0" w:beforeAutospacing="0" w:after="0" w:afterAutospacing="0"/>
                    <w:rPr>
                      <w:rFonts w:ascii="Comic Sans MS" w:hAnsi="Comic Sans MS"/>
                      <w:color w:val="000000"/>
                      <w:sz w:val="22"/>
                      <w:szCs w:val="22"/>
                    </w:rPr>
                  </w:pPr>
                </w:p>
                <w:p w:rsidR="00EF1C41" w:rsidRDefault="00EF1C41" w:rsidP="009524E7">
                  <w:pPr>
                    <w:pStyle w:val="NormalWeb"/>
                    <w:spacing w:before="0" w:beforeAutospacing="0" w:after="0" w:afterAutospacing="0"/>
                    <w:rPr>
                      <w:rFonts w:ascii="Comic Sans MS" w:hAnsi="Comic Sans MS"/>
                      <w:color w:val="000000"/>
                      <w:sz w:val="22"/>
                      <w:szCs w:val="22"/>
                    </w:rPr>
                  </w:pPr>
                </w:p>
                <w:p w:rsidR="00EF1C41" w:rsidRPr="009524E7" w:rsidRDefault="00EF1C41" w:rsidP="009524E7">
                  <w:pPr>
                    <w:pStyle w:val="NormalWeb"/>
                    <w:spacing w:before="0" w:beforeAutospacing="0" w:after="0" w:afterAutospacing="0"/>
                    <w:rPr>
                      <w:rFonts w:ascii="Comic Sans MS" w:hAnsi="Comic Sans MS"/>
                      <w:color w:val="000000"/>
                      <w:sz w:val="8"/>
                      <w:szCs w:val="8"/>
                    </w:rPr>
                  </w:pPr>
                </w:p>
                <w:p w:rsidR="009524E7" w:rsidRPr="009524E7" w:rsidRDefault="009524E7" w:rsidP="009524E7">
                  <w:pPr>
                    <w:pStyle w:val="Heading2"/>
                    <w:spacing w:before="0" w:after="0"/>
                    <w:rPr>
                      <w:rFonts w:ascii="Comic Sans MS" w:hAnsi="Comic Sans MS"/>
                      <w:color w:val="000099"/>
                      <w:sz w:val="22"/>
                      <w:szCs w:val="22"/>
                    </w:rPr>
                  </w:pPr>
                  <w:r w:rsidRPr="009524E7">
                    <w:rPr>
                      <w:rFonts w:ascii="Comic Sans MS" w:hAnsi="Comic Sans MS"/>
                      <w:sz w:val="22"/>
                      <w:szCs w:val="22"/>
                    </w:rPr>
                    <w:t>Sand Tray or Finger Paints</w:t>
                  </w:r>
                </w:p>
                <w:p w:rsidR="009524E7" w:rsidRPr="009524E7" w:rsidRDefault="009524E7" w:rsidP="009524E7">
                  <w:pPr>
                    <w:rPr>
                      <w:rFonts w:ascii="Comic Sans MS" w:hAnsi="Comic Sans MS"/>
                      <w:color w:val="000000"/>
                      <w:sz w:val="20"/>
                    </w:rPr>
                  </w:pPr>
                  <w:r w:rsidRPr="009524E7">
                    <w:rPr>
                      <w:rFonts w:ascii="Comic Sans MS" w:hAnsi="Comic Sans MS"/>
                      <w:color w:val="000000"/>
                      <w:sz w:val="20"/>
                    </w:rPr>
                    <w:t xml:space="preserve">Children enjoy writing letters with their fingers in a tray of sand or with finger paints. These ways provide good opportunities to teach correct letter formation. </w:t>
                  </w:r>
                </w:p>
                <w:p w:rsidR="008B2AE8" w:rsidRDefault="008B2AE8" w:rsidP="009524E7"/>
                <w:p w:rsidR="00EF1C41" w:rsidRDefault="00EF1C41" w:rsidP="009524E7"/>
                <w:p w:rsidR="00EF1C41" w:rsidRDefault="00EF1C41" w:rsidP="009524E7"/>
                <w:p w:rsidR="00EF1C41" w:rsidRDefault="00EF1C41" w:rsidP="009524E7"/>
                <w:p w:rsidR="00EF1C41" w:rsidRDefault="00EF1C41" w:rsidP="009524E7"/>
                <w:p w:rsidR="00EF1C41" w:rsidRDefault="00EF1C41" w:rsidP="009524E7"/>
                <w:p w:rsidR="00EF1C41" w:rsidRDefault="00EF1C41" w:rsidP="00EF1C41">
                  <w:pPr>
                    <w:outlineLvl w:val="0"/>
                    <w:rPr>
                      <w:rFonts w:ascii="Comic Sans MS" w:hAnsi="Comic Sans MS"/>
                      <w:bCs/>
                      <w:i/>
                      <w:color w:val="000000"/>
                      <w:kern w:val="36"/>
                      <w:szCs w:val="24"/>
                    </w:rPr>
                  </w:pPr>
                  <w:r>
                    <w:rPr>
                      <w:rFonts w:ascii="Comic Sans MS" w:hAnsi="Comic Sans MS"/>
                      <w:bCs/>
                      <w:i/>
                      <w:color w:val="000000"/>
                      <w:kern w:val="36"/>
                      <w:szCs w:val="24"/>
                    </w:rPr>
                    <w:t>Sentence Games</w:t>
                  </w:r>
                </w:p>
                <w:p w:rsidR="00EF1C41" w:rsidRPr="00EF1C41" w:rsidRDefault="00EF1C41" w:rsidP="00EF1C41">
                  <w:pPr>
                    <w:outlineLvl w:val="0"/>
                    <w:rPr>
                      <w:rFonts w:ascii="Comic Sans MS" w:hAnsi="Comic Sans MS"/>
                      <w:b/>
                      <w:bCs/>
                      <w:color w:val="000000"/>
                      <w:kern w:val="36"/>
                      <w:sz w:val="8"/>
                      <w:szCs w:val="8"/>
                    </w:rPr>
                  </w:pPr>
                </w:p>
                <w:p w:rsidR="00EF1C41" w:rsidRPr="009524E7" w:rsidRDefault="00EF1C41" w:rsidP="00EF1C41">
                  <w:pPr>
                    <w:rPr>
                      <w:rFonts w:ascii="Comic Sans MS" w:hAnsi="Comic Sans MS"/>
                      <w:color w:val="000000"/>
                      <w:sz w:val="20"/>
                    </w:rPr>
                  </w:pPr>
                  <w:r w:rsidRPr="009524E7">
                    <w:rPr>
                      <w:rFonts w:ascii="Comic Sans MS" w:hAnsi="Comic Sans MS"/>
                      <w:color w:val="000000"/>
                      <w:sz w:val="20"/>
                    </w:rPr>
                    <w:t xml:space="preserve">This activity is quite useful when your child has been given an early reading book. Quite often parents say "He's not reading the book. He's remembering the story off by heart". This can happen. Some children become over-dependent on the picture clues and do not look for clues from the words. </w:t>
                  </w:r>
                </w:p>
                <w:p w:rsidR="00EF1C41" w:rsidRPr="009524E7" w:rsidRDefault="00EF1C41" w:rsidP="009524E7"/>
              </w:txbxContent>
            </v:textbox>
            <w10:wrap type="topAndBottom"/>
          </v:shape>
        </w:pict>
      </w:r>
      <w:r w:rsidR="008B2AE8">
        <w:rPr>
          <w:noProof/>
        </w:rPr>
        <w:br w:type="page"/>
      </w:r>
      <w:r>
        <w:rPr>
          <w:noProof/>
        </w:rPr>
        <w:lastRenderedPageBreak/>
        <w:drawing>
          <wp:anchor distT="0" distB="0" distL="114300" distR="114300" simplePos="0" relativeHeight="251661312" behindDoc="0" locked="0" layoutInCell="1" allowOverlap="1">
            <wp:simplePos x="0" y="0"/>
            <wp:positionH relativeFrom="column">
              <wp:posOffset>7176135</wp:posOffset>
            </wp:positionH>
            <wp:positionV relativeFrom="paragraph">
              <wp:posOffset>852805</wp:posOffset>
            </wp:positionV>
            <wp:extent cx="1488440" cy="1308100"/>
            <wp:effectExtent l="19050" t="0" r="0" b="0"/>
            <wp:wrapNone/>
            <wp:docPr id="29" name="Picture 29" descr="Scrap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crapbook"/>
                    <pic:cNvPicPr>
                      <a:picLocks noChangeAspect="1" noChangeArrowheads="1"/>
                    </pic:cNvPicPr>
                  </pic:nvPicPr>
                  <pic:blipFill>
                    <a:blip r:embed="rId14" r:link="rId15" cstate="print"/>
                    <a:srcRect/>
                    <a:stretch>
                      <a:fillRect/>
                    </a:stretch>
                  </pic:blipFill>
                  <pic:spPr bwMode="auto">
                    <a:xfrm>
                      <a:off x="0" y="0"/>
                      <a:ext cx="1488440" cy="1308100"/>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0" locked="0" layoutInCell="1" allowOverlap="1">
            <wp:simplePos x="0" y="0"/>
            <wp:positionH relativeFrom="column">
              <wp:posOffset>4902200</wp:posOffset>
            </wp:positionH>
            <wp:positionV relativeFrom="paragraph">
              <wp:posOffset>4396105</wp:posOffset>
            </wp:positionV>
            <wp:extent cx="860425" cy="914400"/>
            <wp:effectExtent l="19050" t="0" r="0" b="0"/>
            <wp:wrapNone/>
            <wp:docPr id="25" name="Picture 25" descr="Odd-one out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Odd-one out game"/>
                    <pic:cNvPicPr>
                      <a:picLocks noChangeAspect="1" noChangeArrowheads="1"/>
                    </pic:cNvPicPr>
                  </pic:nvPicPr>
                  <pic:blipFill>
                    <a:blip r:embed="rId16" r:link="rId17" cstate="print"/>
                    <a:srcRect/>
                    <a:stretch>
                      <a:fillRect/>
                    </a:stretch>
                  </pic:blipFill>
                  <pic:spPr bwMode="auto">
                    <a:xfrm>
                      <a:off x="0" y="0"/>
                      <a:ext cx="860425" cy="914400"/>
                    </a:xfrm>
                    <a:prstGeom prst="rect">
                      <a:avLst/>
                    </a:prstGeom>
                    <a:noFill/>
                    <a:ln w="9525">
                      <a:noFill/>
                      <a:miter lim="800000"/>
                      <a:headEnd/>
                      <a:tailEnd/>
                    </a:ln>
                  </pic:spPr>
                </pic:pic>
              </a:graphicData>
            </a:graphic>
          </wp:anchor>
        </w:drawing>
      </w:r>
      <w:r w:rsidR="003A04E9">
        <w:rPr>
          <w:noProof/>
        </w:rPr>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052" type="#_x0000_t63" style="position:absolute;margin-left:233pt;margin-top:355.15pt;width:2in;height:63pt;z-index:251660288;mso-position-horizontal-relative:text;mso-position-vertical-relative:text" adj="21413,19337">
            <v:textbox>
              <w:txbxContent>
                <w:p w:rsidR="001E47F2" w:rsidRPr="009524E7" w:rsidRDefault="001E47F2" w:rsidP="001E47F2">
                  <w:pPr>
                    <w:pStyle w:val="Heading1"/>
                    <w:spacing w:before="0" w:after="0"/>
                    <w:jc w:val="center"/>
                    <w:rPr>
                      <w:rFonts w:ascii="Comic Sans MS" w:hAnsi="Comic Sans MS"/>
                      <w:b w:val="0"/>
                      <w:i/>
                      <w:sz w:val="18"/>
                      <w:szCs w:val="18"/>
                    </w:rPr>
                  </w:pPr>
                  <w:r w:rsidRPr="009524E7">
                    <w:rPr>
                      <w:rFonts w:ascii="Comic Sans MS" w:hAnsi="Comic Sans MS"/>
                      <w:b w:val="0"/>
                      <w:i/>
                      <w:sz w:val="18"/>
                      <w:szCs w:val="18"/>
                    </w:rPr>
                    <w:t xml:space="preserve">Which starts with a different </w:t>
                  </w:r>
                  <w:r w:rsidRPr="009524E7">
                    <w:rPr>
                      <w:rFonts w:ascii="Comic Sans MS" w:hAnsi="Comic Sans MS"/>
                      <w:b w:val="0"/>
                      <w:i/>
                      <w:sz w:val="18"/>
                      <w:szCs w:val="18"/>
                    </w:rPr>
                    <w:br/>
                    <w:t>sound to the others?</w:t>
                  </w:r>
                </w:p>
                <w:p w:rsidR="001E47F2" w:rsidRPr="009524E7" w:rsidRDefault="001E47F2"/>
              </w:txbxContent>
            </v:textbox>
          </v:shape>
        </w:pict>
      </w:r>
      <w:r>
        <w:rPr>
          <w:noProof/>
        </w:rPr>
        <w:drawing>
          <wp:anchor distT="0" distB="0" distL="114300" distR="114300" simplePos="0" relativeHeight="251658240" behindDoc="0" locked="0" layoutInCell="1" allowOverlap="1">
            <wp:simplePos x="0" y="0"/>
            <wp:positionH relativeFrom="column">
              <wp:posOffset>3098165</wp:posOffset>
            </wp:positionH>
            <wp:positionV relativeFrom="paragraph">
              <wp:posOffset>1876425</wp:posOffset>
            </wp:positionV>
            <wp:extent cx="2679700" cy="1605280"/>
            <wp:effectExtent l="19050" t="0" r="6350" b="0"/>
            <wp:wrapNone/>
            <wp:docPr id="24" name="Picture 24" descr="Two collections of ob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wo collections of objects"/>
                    <pic:cNvPicPr>
                      <a:picLocks noChangeAspect="1" noChangeArrowheads="1"/>
                    </pic:cNvPicPr>
                  </pic:nvPicPr>
                  <pic:blipFill>
                    <a:blip r:embed="rId18" r:link="rId19" cstate="print"/>
                    <a:srcRect/>
                    <a:stretch>
                      <a:fillRect/>
                    </a:stretch>
                  </pic:blipFill>
                  <pic:spPr bwMode="auto">
                    <a:xfrm>
                      <a:off x="0" y="0"/>
                      <a:ext cx="2679700" cy="1605280"/>
                    </a:xfrm>
                    <a:prstGeom prst="rect">
                      <a:avLst/>
                    </a:prstGeom>
                    <a:noFill/>
                    <a:ln w="9525">
                      <a:noFill/>
                      <a:miter lim="800000"/>
                      <a:headEnd/>
                      <a:tailEnd/>
                    </a:ln>
                  </pic:spPr>
                </pic:pic>
              </a:graphicData>
            </a:graphic>
          </wp:anchor>
        </w:drawing>
      </w:r>
      <w:r w:rsidR="003A04E9">
        <w:rPr>
          <w:noProof/>
        </w:rPr>
        <w:pict>
          <v:shape id="_x0000_s1037" type="#_x0000_t202" style="position:absolute;margin-left:226.9pt;margin-top:-54.35pt;width:245.1pt;height:567.45pt;z-index:251655168;mso-position-horizontal-relative:text;mso-position-vertical-relative:text" o:allowincell="f" stroked="f">
            <v:textbox style="mso-next-textbox:#_x0000_s1037">
              <w:txbxContent>
                <w:p w:rsidR="001E47F2" w:rsidRPr="001E47F2" w:rsidRDefault="00EF1C41" w:rsidP="001E47F2">
                  <w:pPr>
                    <w:pStyle w:val="Heading2"/>
                    <w:spacing w:before="0" w:after="0"/>
                    <w:rPr>
                      <w:rFonts w:ascii="Comic Sans MS" w:hAnsi="Comic Sans MS"/>
                      <w:b w:val="0"/>
                      <w:sz w:val="24"/>
                      <w:szCs w:val="24"/>
                    </w:rPr>
                  </w:pPr>
                  <w:r>
                    <w:rPr>
                      <w:rFonts w:ascii="Comic Sans MS" w:hAnsi="Comic Sans MS"/>
                      <w:b w:val="0"/>
                      <w:sz w:val="24"/>
                      <w:szCs w:val="24"/>
                    </w:rPr>
                    <w:t>Sound Games</w:t>
                  </w:r>
                  <w:r w:rsidR="001E47F2" w:rsidRPr="001E47F2">
                    <w:rPr>
                      <w:rFonts w:ascii="Comic Sans MS" w:hAnsi="Comic Sans MS"/>
                      <w:b w:val="0"/>
                      <w:sz w:val="24"/>
                      <w:szCs w:val="24"/>
                    </w:rPr>
                    <w:t xml:space="preserve"> to Play at Home…</w:t>
                  </w:r>
                </w:p>
                <w:p w:rsidR="001E47F2" w:rsidRPr="001E47F2" w:rsidRDefault="001E47F2" w:rsidP="001E47F2">
                  <w:pPr>
                    <w:rPr>
                      <w:sz w:val="8"/>
                      <w:szCs w:val="8"/>
                    </w:rPr>
                  </w:pPr>
                </w:p>
                <w:p w:rsidR="001E47F2" w:rsidRPr="001E47F2" w:rsidRDefault="001E47F2" w:rsidP="001E47F2">
                  <w:pPr>
                    <w:pStyle w:val="Heading2"/>
                    <w:spacing w:before="0" w:after="0"/>
                    <w:rPr>
                      <w:rFonts w:ascii="Comic Sans MS" w:hAnsi="Comic Sans MS"/>
                      <w:sz w:val="22"/>
                      <w:szCs w:val="22"/>
                    </w:rPr>
                  </w:pPr>
                  <w:r w:rsidRPr="001E47F2">
                    <w:rPr>
                      <w:rFonts w:ascii="Comic Sans MS" w:hAnsi="Comic Sans MS"/>
                      <w:sz w:val="22"/>
                      <w:szCs w:val="22"/>
                    </w:rPr>
                    <w:t>Common Objects</w:t>
                  </w:r>
                </w:p>
                <w:p w:rsidR="001E47F2" w:rsidRPr="001E47F2" w:rsidRDefault="001E47F2" w:rsidP="001E47F2">
                  <w:pPr>
                    <w:rPr>
                      <w:rFonts w:ascii="Comic Sans MS" w:hAnsi="Comic Sans MS"/>
                      <w:color w:val="000000"/>
                      <w:sz w:val="20"/>
                    </w:rPr>
                  </w:pPr>
                  <w:r w:rsidRPr="001E47F2">
                    <w:rPr>
                      <w:rFonts w:ascii="Comic Sans MS" w:hAnsi="Comic Sans MS"/>
                      <w:color w:val="000000"/>
                      <w:sz w:val="20"/>
                    </w:rPr>
                    <w:t xml:space="preserve">Collect several objects that begin with the same sound and make a card with this letter sound on it. Make a second group of objects beginning with a different sound and a card to go with those. </w:t>
                  </w:r>
                </w:p>
                <w:p w:rsidR="001E47F2" w:rsidRPr="001E47F2" w:rsidRDefault="001E47F2" w:rsidP="001E47F2">
                  <w:pPr>
                    <w:rPr>
                      <w:rFonts w:ascii="Comic Sans MS" w:hAnsi="Comic Sans MS"/>
                      <w:color w:val="000000"/>
                      <w:sz w:val="8"/>
                      <w:szCs w:val="8"/>
                    </w:rPr>
                  </w:pPr>
                </w:p>
                <w:p w:rsidR="001E47F2" w:rsidRPr="001E47F2" w:rsidRDefault="001E47F2" w:rsidP="001E47F2">
                  <w:pPr>
                    <w:pStyle w:val="NormalWeb"/>
                    <w:spacing w:before="0" w:beforeAutospacing="0" w:after="0" w:afterAutospacing="0"/>
                    <w:rPr>
                      <w:rFonts w:ascii="Comic Sans MS" w:hAnsi="Comic Sans MS"/>
                      <w:color w:val="000000"/>
                      <w:sz w:val="20"/>
                      <w:szCs w:val="20"/>
                    </w:rPr>
                  </w:pPr>
                  <w:r w:rsidRPr="001E47F2">
                    <w:rPr>
                      <w:rFonts w:ascii="Comic Sans MS" w:hAnsi="Comic Sans MS"/>
                      <w:color w:val="000000"/>
                      <w:sz w:val="20"/>
                      <w:szCs w:val="20"/>
                    </w:rPr>
                    <w:t xml:space="preserve">Discuss the sounds of the letters on the two cards with your child and shuffle the objects. Separate the cards on the floor and ask your child to put each object near the sound that it starts with. This activity can help your child to "hear" the first sound of a word. </w:t>
                  </w:r>
                </w:p>
                <w:p w:rsidR="008B2AE8" w:rsidRDefault="008B2AE8" w:rsidP="001E47F2">
                  <w:pPr>
                    <w:rPr>
                      <w:sz w:val="22"/>
                      <w:szCs w:val="22"/>
                    </w:rPr>
                  </w:pPr>
                </w:p>
                <w:p w:rsidR="001E47F2" w:rsidRDefault="001E47F2" w:rsidP="001E47F2">
                  <w:pPr>
                    <w:rPr>
                      <w:sz w:val="22"/>
                      <w:szCs w:val="22"/>
                    </w:rPr>
                  </w:pPr>
                </w:p>
                <w:p w:rsidR="001E47F2" w:rsidRDefault="001E47F2" w:rsidP="001E47F2">
                  <w:pPr>
                    <w:rPr>
                      <w:sz w:val="22"/>
                      <w:szCs w:val="22"/>
                    </w:rPr>
                  </w:pPr>
                </w:p>
                <w:p w:rsidR="001E47F2" w:rsidRDefault="001E47F2" w:rsidP="001E47F2">
                  <w:pPr>
                    <w:rPr>
                      <w:sz w:val="22"/>
                      <w:szCs w:val="22"/>
                    </w:rPr>
                  </w:pPr>
                </w:p>
                <w:p w:rsidR="001E47F2" w:rsidRDefault="001E47F2" w:rsidP="001E47F2">
                  <w:pPr>
                    <w:rPr>
                      <w:sz w:val="22"/>
                      <w:szCs w:val="22"/>
                    </w:rPr>
                  </w:pPr>
                </w:p>
                <w:p w:rsidR="001E47F2" w:rsidRDefault="001E47F2" w:rsidP="001E47F2">
                  <w:pPr>
                    <w:rPr>
                      <w:sz w:val="22"/>
                      <w:szCs w:val="22"/>
                    </w:rPr>
                  </w:pPr>
                </w:p>
                <w:p w:rsidR="001E47F2" w:rsidRDefault="001E47F2" w:rsidP="001E47F2">
                  <w:pPr>
                    <w:rPr>
                      <w:sz w:val="22"/>
                      <w:szCs w:val="22"/>
                    </w:rPr>
                  </w:pPr>
                </w:p>
                <w:p w:rsidR="001E47F2" w:rsidRDefault="001E47F2" w:rsidP="001E47F2">
                  <w:pPr>
                    <w:rPr>
                      <w:sz w:val="22"/>
                      <w:szCs w:val="22"/>
                    </w:rPr>
                  </w:pPr>
                </w:p>
                <w:p w:rsidR="00827103" w:rsidRDefault="00827103" w:rsidP="001E47F2">
                  <w:pPr>
                    <w:pStyle w:val="Heading2"/>
                    <w:spacing w:before="0" w:after="0"/>
                    <w:rPr>
                      <w:rFonts w:ascii="Times New Roman" w:eastAsia="Times" w:hAnsi="Times New Roman" w:cs="Times New Roman"/>
                      <w:b w:val="0"/>
                      <w:bCs w:val="0"/>
                      <w:i w:val="0"/>
                      <w:iCs w:val="0"/>
                      <w:sz w:val="22"/>
                      <w:szCs w:val="22"/>
                    </w:rPr>
                  </w:pPr>
                </w:p>
                <w:p w:rsidR="001E47F2" w:rsidRPr="001E47F2" w:rsidRDefault="001E47F2" w:rsidP="001E47F2">
                  <w:pPr>
                    <w:pStyle w:val="Heading2"/>
                    <w:spacing w:before="0" w:after="0"/>
                    <w:rPr>
                      <w:rFonts w:ascii="Comic Sans MS" w:hAnsi="Comic Sans MS"/>
                      <w:color w:val="000099"/>
                      <w:sz w:val="22"/>
                      <w:szCs w:val="22"/>
                    </w:rPr>
                  </w:pPr>
                  <w:r w:rsidRPr="001E47F2">
                    <w:rPr>
                      <w:rFonts w:ascii="Comic Sans MS" w:hAnsi="Comic Sans MS"/>
                      <w:sz w:val="22"/>
                      <w:szCs w:val="22"/>
                    </w:rPr>
                    <w:t>Odd-one Out</w:t>
                  </w:r>
                </w:p>
                <w:p w:rsidR="001E47F2" w:rsidRPr="001E47F2" w:rsidRDefault="001E47F2" w:rsidP="001E47F2">
                  <w:pPr>
                    <w:rPr>
                      <w:rFonts w:ascii="Comic Sans MS" w:hAnsi="Comic Sans MS"/>
                      <w:color w:val="000000"/>
                      <w:sz w:val="20"/>
                    </w:rPr>
                  </w:pPr>
                  <w:r w:rsidRPr="001E47F2">
                    <w:rPr>
                      <w:rFonts w:ascii="Comic Sans MS" w:hAnsi="Comic Sans MS"/>
                      <w:color w:val="000000"/>
                      <w:sz w:val="20"/>
                    </w:rPr>
                    <w:t xml:space="preserve">Say a number of words, all but one of which begin with the same sound. See if your child can pick out the odd one. It can be helpful to have the corresponding objects there for the child to look at. </w:t>
                  </w:r>
                </w:p>
                <w:p w:rsidR="001E47F2" w:rsidRDefault="001E47F2" w:rsidP="001E47F2">
                  <w:pPr>
                    <w:rPr>
                      <w:sz w:val="22"/>
                      <w:szCs w:val="22"/>
                    </w:rPr>
                  </w:pPr>
                </w:p>
                <w:p w:rsidR="001E47F2" w:rsidRDefault="001E47F2" w:rsidP="001E47F2">
                  <w:pPr>
                    <w:rPr>
                      <w:sz w:val="22"/>
                      <w:szCs w:val="22"/>
                    </w:rPr>
                  </w:pPr>
                </w:p>
                <w:p w:rsidR="001E47F2" w:rsidRDefault="001E47F2" w:rsidP="001E47F2">
                  <w:pPr>
                    <w:rPr>
                      <w:sz w:val="22"/>
                      <w:szCs w:val="22"/>
                    </w:rPr>
                  </w:pPr>
                </w:p>
                <w:p w:rsidR="001E47F2" w:rsidRDefault="001E47F2" w:rsidP="001E47F2">
                  <w:pPr>
                    <w:rPr>
                      <w:sz w:val="22"/>
                      <w:szCs w:val="22"/>
                    </w:rPr>
                  </w:pPr>
                </w:p>
                <w:p w:rsidR="001E47F2" w:rsidRDefault="001E47F2" w:rsidP="001E47F2">
                  <w:pPr>
                    <w:rPr>
                      <w:sz w:val="2"/>
                      <w:szCs w:val="2"/>
                    </w:rPr>
                  </w:pPr>
                </w:p>
                <w:p w:rsidR="009524E7" w:rsidRDefault="009524E7" w:rsidP="001E47F2">
                  <w:pPr>
                    <w:rPr>
                      <w:sz w:val="2"/>
                      <w:szCs w:val="2"/>
                    </w:rPr>
                  </w:pPr>
                </w:p>
                <w:p w:rsidR="001E47F2" w:rsidRPr="001E47F2" w:rsidRDefault="001E47F2" w:rsidP="001E47F2">
                  <w:pPr>
                    <w:pStyle w:val="Heading2"/>
                    <w:spacing w:before="0" w:after="0"/>
                    <w:rPr>
                      <w:rFonts w:ascii="Comic Sans MS" w:hAnsi="Comic Sans MS"/>
                      <w:color w:val="000099"/>
                      <w:sz w:val="20"/>
                      <w:szCs w:val="20"/>
                    </w:rPr>
                  </w:pPr>
                  <w:r w:rsidRPr="001E47F2">
                    <w:rPr>
                      <w:rFonts w:ascii="Comic Sans MS" w:hAnsi="Comic Sans MS"/>
                      <w:sz w:val="20"/>
                      <w:szCs w:val="20"/>
                    </w:rPr>
                    <w:t>I-Spy</w:t>
                  </w:r>
                </w:p>
                <w:p w:rsidR="001E47F2" w:rsidRPr="001E47F2" w:rsidRDefault="001E47F2" w:rsidP="001E47F2">
                  <w:pPr>
                    <w:rPr>
                      <w:rFonts w:ascii="Comic Sans MS" w:hAnsi="Comic Sans MS"/>
                      <w:color w:val="000000"/>
                      <w:sz w:val="20"/>
                    </w:rPr>
                  </w:pPr>
                  <w:r w:rsidRPr="001E47F2">
                    <w:rPr>
                      <w:rFonts w:ascii="Comic Sans MS" w:hAnsi="Comic Sans MS"/>
                      <w:color w:val="000000"/>
                      <w:sz w:val="20"/>
                    </w:rPr>
                    <w:t>For small children the usual way of playing that starts 'I spy with my little eye something that begins with ....' can be too difficult. You can make this easier by providing a clue. 'I spy with my little eye somethi</w:t>
                  </w:r>
                  <w:r w:rsidR="009524E7">
                    <w:rPr>
                      <w:rFonts w:ascii="Comic Sans MS" w:hAnsi="Comic Sans MS"/>
                      <w:color w:val="000000"/>
                      <w:sz w:val="20"/>
                    </w:rPr>
                    <w:t>ng that barks and begins with d</w:t>
                  </w:r>
                  <w:r w:rsidRPr="001E47F2">
                    <w:rPr>
                      <w:rFonts w:ascii="Comic Sans MS" w:hAnsi="Comic Sans MS"/>
                      <w:color w:val="000000"/>
                      <w:sz w:val="20"/>
                    </w:rPr>
                    <w:t>'.</w:t>
                  </w:r>
                </w:p>
                <w:p w:rsidR="001E47F2" w:rsidRPr="001E47F2" w:rsidRDefault="001E47F2" w:rsidP="001E47F2">
                  <w:pPr>
                    <w:rPr>
                      <w:sz w:val="22"/>
                      <w:szCs w:val="22"/>
                    </w:rPr>
                  </w:pPr>
                </w:p>
              </w:txbxContent>
            </v:textbox>
            <w10:wrap type="topAndBottom"/>
          </v:shape>
        </w:pict>
      </w:r>
      <w:r w:rsidR="003A04E9">
        <w:rPr>
          <w:noProof/>
        </w:rPr>
        <w:pict>
          <v:shape id="_x0000_s1036" type="#_x0000_t202" style="position:absolute;margin-left:501.1pt;margin-top:-54.35pt;width:245.1pt;height:567.45pt;z-index:251654144;mso-position-horizontal-relative:text;mso-position-vertical-relative:text" o:allowincell="f" stroked="f">
            <v:textbox style="mso-next-textbox:#_x0000_s1036">
              <w:txbxContent>
                <w:p w:rsidR="001E47F2" w:rsidRPr="009524E7" w:rsidRDefault="001E47F2" w:rsidP="001E47F2">
                  <w:pPr>
                    <w:pStyle w:val="Heading2"/>
                    <w:spacing w:before="0" w:after="0"/>
                    <w:rPr>
                      <w:rFonts w:ascii="Comic Sans MS" w:hAnsi="Comic Sans MS"/>
                      <w:sz w:val="22"/>
                      <w:szCs w:val="22"/>
                    </w:rPr>
                  </w:pPr>
                  <w:r w:rsidRPr="009524E7">
                    <w:rPr>
                      <w:rFonts w:ascii="Comic Sans MS" w:hAnsi="Comic Sans MS"/>
                      <w:sz w:val="22"/>
                      <w:szCs w:val="22"/>
                    </w:rPr>
                    <w:t>Sounds Scrapbook</w:t>
                  </w:r>
                </w:p>
                <w:p w:rsidR="001E47F2" w:rsidRPr="001E47F2" w:rsidRDefault="001E47F2" w:rsidP="001E47F2">
                  <w:pPr>
                    <w:rPr>
                      <w:rFonts w:ascii="Comic Sans MS" w:hAnsi="Comic Sans MS"/>
                      <w:color w:val="000000"/>
                      <w:sz w:val="20"/>
                    </w:rPr>
                  </w:pPr>
                  <w:r w:rsidRPr="001E47F2">
                    <w:rPr>
                      <w:rFonts w:ascii="Comic Sans MS" w:hAnsi="Comic Sans MS"/>
                      <w:color w:val="000000"/>
                      <w:sz w:val="20"/>
                    </w:rPr>
                    <w:t xml:space="preserve">Write a letter at the top of each page of a scrapbook. Concentrating on a few letters at a time collect pictures of objects that begin with those letters. Do not use as examples words where the first sound does not make its normal sound such as in giraffe, ship, cheese, thumb. Stick the pictures on the appropriate pages. </w:t>
                  </w:r>
                </w:p>
                <w:p w:rsidR="008B2AE8" w:rsidRDefault="008B2AE8" w:rsidP="001E47F2"/>
                <w:p w:rsidR="009524E7" w:rsidRDefault="009524E7" w:rsidP="001E47F2"/>
                <w:p w:rsidR="009524E7" w:rsidRDefault="009524E7" w:rsidP="001E47F2"/>
                <w:p w:rsidR="009524E7" w:rsidRDefault="009524E7" w:rsidP="001E47F2"/>
                <w:p w:rsidR="009524E7" w:rsidRDefault="009524E7" w:rsidP="001E47F2"/>
                <w:p w:rsidR="009524E7" w:rsidRDefault="009524E7" w:rsidP="001E47F2"/>
                <w:p w:rsidR="009524E7" w:rsidRDefault="009524E7" w:rsidP="001E47F2"/>
                <w:p w:rsidR="009524E7" w:rsidRDefault="009524E7" w:rsidP="001E47F2"/>
                <w:p w:rsidR="009524E7" w:rsidRDefault="009524E7" w:rsidP="001E47F2">
                  <w:pPr>
                    <w:rPr>
                      <w:rFonts w:ascii="Comic Sans MS" w:hAnsi="Comic Sans MS"/>
                      <w:i/>
                      <w:szCs w:val="24"/>
                    </w:rPr>
                  </w:pPr>
                  <w:r w:rsidRPr="009524E7">
                    <w:rPr>
                      <w:rFonts w:ascii="Comic Sans MS" w:hAnsi="Comic Sans MS"/>
                      <w:i/>
                      <w:szCs w:val="24"/>
                    </w:rPr>
                    <w:t>Games For Recognising Letter Shapes</w:t>
                  </w:r>
                  <w:r>
                    <w:rPr>
                      <w:rFonts w:ascii="Comic Sans MS" w:hAnsi="Comic Sans MS"/>
                      <w:i/>
                      <w:szCs w:val="24"/>
                    </w:rPr>
                    <w:t>…</w:t>
                  </w:r>
                </w:p>
                <w:p w:rsidR="009524E7" w:rsidRPr="009524E7" w:rsidRDefault="009524E7" w:rsidP="001E47F2">
                  <w:pPr>
                    <w:rPr>
                      <w:rFonts w:ascii="Comic Sans MS" w:hAnsi="Comic Sans MS"/>
                      <w:i/>
                      <w:sz w:val="8"/>
                      <w:szCs w:val="8"/>
                    </w:rPr>
                  </w:pPr>
                </w:p>
                <w:p w:rsidR="009524E7" w:rsidRPr="009524E7" w:rsidRDefault="009524E7" w:rsidP="009524E7">
                  <w:pPr>
                    <w:pStyle w:val="Heading2"/>
                    <w:spacing w:before="0" w:after="0"/>
                    <w:rPr>
                      <w:rFonts w:ascii="Comic Sans MS" w:hAnsi="Comic Sans MS"/>
                      <w:sz w:val="22"/>
                      <w:szCs w:val="22"/>
                    </w:rPr>
                  </w:pPr>
                  <w:r w:rsidRPr="009524E7">
                    <w:rPr>
                      <w:rFonts w:ascii="Comic Sans MS" w:hAnsi="Comic Sans MS"/>
                      <w:sz w:val="22"/>
                      <w:szCs w:val="22"/>
                    </w:rPr>
                    <w:t>Fishing for Sounds</w:t>
                  </w:r>
                </w:p>
                <w:p w:rsidR="009524E7" w:rsidRPr="009524E7" w:rsidRDefault="009524E7" w:rsidP="009524E7">
                  <w:pPr>
                    <w:rPr>
                      <w:rFonts w:ascii="Comic Sans MS" w:hAnsi="Comic Sans MS"/>
                      <w:color w:val="000000"/>
                      <w:sz w:val="20"/>
                    </w:rPr>
                  </w:pPr>
                  <w:r w:rsidRPr="009524E7">
                    <w:rPr>
                      <w:rFonts w:ascii="Comic Sans MS" w:hAnsi="Comic Sans MS"/>
                      <w:color w:val="000000"/>
                      <w:sz w:val="20"/>
                    </w:rPr>
                    <w:t xml:space="preserve">You will need a few cards with individual letters. Attach a paper clip to each card. Using a small stick with a string and magnet, your child fishes for letter sounds. If your child can say the sound of the letter he/she wins the card, otherwise you win it. </w:t>
                  </w:r>
                </w:p>
                <w:p w:rsidR="009524E7" w:rsidRPr="009524E7" w:rsidRDefault="009524E7" w:rsidP="009524E7">
                  <w:pPr>
                    <w:rPr>
                      <w:rFonts w:ascii="Comic Sans MS" w:hAnsi="Comic Sans MS"/>
                      <w:color w:val="000000"/>
                      <w:sz w:val="8"/>
                      <w:szCs w:val="8"/>
                    </w:rPr>
                  </w:pPr>
                </w:p>
                <w:p w:rsidR="009524E7" w:rsidRPr="009524E7" w:rsidRDefault="009524E7" w:rsidP="009524E7">
                  <w:pPr>
                    <w:pStyle w:val="Heading2"/>
                    <w:spacing w:before="0" w:after="0"/>
                    <w:rPr>
                      <w:rFonts w:ascii="Comic Sans MS" w:hAnsi="Comic Sans MS"/>
                      <w:color w:val="000099"/>
                      <w:sz w:val="22"/>
                      <w:szCs w:val="22"/>
                    </w:rPr>
                  </w:pPr>
                  <w:r w:rsidRPr="009524E7">
                    <w:rPr>
                      <w:rFonts w:ascii="Comic Sans MS" w:hAnsi="Comic Sans MS"/>
                      <w:sz w:val="22"/>
                      <w:szCs w:val="22"/>
                    </w:rPr>
                    <w:t>Sequencing the Letters in your Child's Name</w:t>
                  </w:r>
                </w:p>
                <w:p w:rsidR="009524E7" w:rsidRDefault="009524E7" w:rsidP="009524E7">
                  <w:pPr>
                    <w:rPr>
                      <w:rFonts w:ascii="Comic Sans MS" w:hAnsi="Comic Sans MS"/>
                      <w:color w:val="000000"/>
                      <w:sz w:val="20"/>
                    </w:rPr>
                  </w:pPr>
                  <w:r w:rsidRPr="009524E7">
                    <w:rPr>
                      <w:rFonts w:ascii="Comic Sans MS" w:hAnsi="Comic Sans MS"/>
                      <w:color w:val="000000"/>
                      <w:sz w:val="20"/>
                    </w:rPr>
                    <w:t xml:space="preserve">Providing the individual letter cards for each letter of your child's first name can be a useful way to teach the sequence of letters. Remember you will need to write a capital for the first letter and lower case for the rest. </w:t>
                  </w:r>
                </w:p>
                <w:p w:rsidR="009524E7" w:rsidRPr="009524E7" w:rsidRDefault="009524E7" w:rsidP="009524E7">
                  <w:pPr>
                    <w:rPr>
                      <w:rFonts w:ascii="Comic Sans MS" w:hAnsi="Comic Sans MS"/>
                      <w:color w:val="000000"/>
                      <w:sz w:val="8"/>
                      <w:szCs w:val="8"/>
                    </w:rPr>
                  </w:pPr>
                </w:p>
                <w:p w:rsidR="009524E7" w:rsidRPr="009524E7" w:rsidRDefault="009524E7" w:rsidP="009524E7">
                  <w:pPr>
                    <w:rPr>
                      <w:rFonts w:ascii="Comic Sans MS" w:hAnsi="Comic Sans MS"/>
                      <w:color w:val="000000"/>
                      <w:sz w:val="20"/>
                    </w:rPr>
                  </w:pPr>
                  <w:r w:rsidRPr="009524E7">
                    <w:rPr>
                      <w:rFonts w:ascii="Comic Sans MS" w:hAnsi="Comic Sans MS"/>
                      <w:color w:val="000000"/>
                      <w:sz w:val="20"/>
                    </w:rPr>
                    <w:t xml:space="preserve">If you want to print out the cards using a word processor use a font such as Century Gothic on PC which has </w:t>
                  </w:r>
                  <w:r w:rsidR="00827103">
                    <w:rPr>
                      <w:rFonts w:ascii="Comic Sans MS" w:hAnsi="Comic Sans MS"/>
                      <w:noProof/>
                      <w:color w:val="000000"/>
                      <w:sz w:val="20"/>
                    </w:rPr>
                    <w:drawing>
                      <wp:inline distT="0" distB="0" distL="0" distR="0">
                        <wp:extent cx="118110" cy="88265"/>
                        <wp:effectExtent l="19050" t="0" r="0" b="0"/>
                        <wp:docPr id="1" name="Picture 1" descr="a in Century Got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in Century Gothic"/>
                                <pic:cNvPicPr>
                                  <a:picLocks noChangeAspect="1" noChangeArrowheads="1"/>
                                </pic:cNvPicPr>
                              </pic:nvPicPr>
                              <pic:blipFill>
                                <a:blip r:embed="rId20"/>
                                <a:srcRect/>
                                <a:stretch>
                                  <a:fillRect/>
                                </a:stretch>
                              </pic:blipFill>
                              <pic:spPr bwMode="auto">
                                <a:xfrm>
                                  <a:off x="0" y="0"/>
                                  <a:ext cx="118110" cy="88265"/>
                                </a:xfrm>
                                <a:prstGeom prst="rect">
                                  <a:avLst/>
                                </a:prstGeom>
                                <a:noFill/>
                                <a:ln w="9525">
                                  <a:noFill/>
                                  <a:miter lim="800000"/>
                                  <a:headEnd/>
                                  <a:tailEnd/>
                                </a:ln>
                              </pic:spPr>
                            </pic:pic>
                          </a:graphicData>
                        </a:graphic>
                      </wp:inline>
                    </w:drawing>
                  </w:r>
                  <w:r w:rsidRPr="009524E7">
                    <w:rPr>
                      <w:rFonts w:ascii="Comic Sans MS" w:hAnsi="Comic Sans MS"/>
                      <w:color w:val="000000"/>
                      <w:sz w:val="20"/>
                    </w:rPr>
                    <w:t xml:space="preserve">not a. Show your child how to make the name first, before shuffling the cards for him/her to have a try. For a very long name work with the first few and build up a letter at a time. </w:t>
                  </w:r>
                </w:p>
                <w:p w:rsidR="009524E7" w:rsidRPr="009524E7" w:rsidRDefault="009524E7" w:rsidP="001E47F2">
                  <w:pPr>
                    <w:rPr>
                      <w:rFonts w:ascii="Comic Sans MS" w:hAnsi="Comic Sans MS"/>
                      <w:i/>
                      <w:szCs w:val="24"/>
                    </w:rPr>
                  </w:pPr>
                </w:p>
                <w:p w:rsidR="009524E7" w:rsidRDefault="009524E7" w:rsidP="001E47F2">
                  <w:pPr>
                    <w:rPr>
                      <w:rFonts w:ascii="Comic Sans MS" w:hAnsi="Comic Sans MS"/>
                      <w:sz w:val="22"/>
                      <w:szCs w:val="22"/>
                    </w:rPr>
                  </w:pPr>
                </w:p>
                <w:p w:rsidR="009524E7" w:rsidRPr="009524E7" w:rsidRDefault="009524E7" w:rsidP="001E47F2">
                  <w:pPr>
                    <w:rPr>
                      <w:rFonts w:ascii="Comic Sans MS" w:hAnsi="Comic Sans MS"/>
                      <w:sz w:val="22"/>
                      <w:szCs w:val="22"/>
                    </w:rPr>
                  </w:pPr>
                </w:p>
              </w:txbxContent>
            </v:textbox>
            <w10:wrap type="topAndBottom"/>
          </v:shape>
        </w:pict>
      </w:r>
      <w:r w:rsidR="003A04E9">
        <w:rPr>
          <w:noProof/>
        </w:rPr>
        <w:pict>
          <v:shape id="_x0000_s1038" type="#_x0000_t202" style="position:absolute;margin-left:-47.3pt;margin-top:-54.35pt;width:245.1pt;height:567.45pt;z-index:251656192;mso-position-horizontal-relative:text;mso-position-vertical-relative:text" o:allowincell="f" stroked="f">
            <v:textbox style="mso-next-textbox:#_x0000_s1038">
              <w:txbxContent>
                <w:p w:rsidR="001E47F2" w:rsidRDefault="001E47F2" w:rsidP="001E47F2">
                  <w:pPr>
                    <w:outlineLvl w:val="0"/>
                    <w:rPr>
                      <w:rFonts w:ascii="Comic Sans MS" w:hAnsi="Comic Sans MS"/>
                      <w:bCs/>
                      <w:i/>
                      <w:color w:val="000000"/>
                      <w:kern w:val="36"/>
                      <w:szCs w:val="24"/>
                    </w:rPr>
                  </w:pPr>
                  <w:r w:rsidRPr="001E47F2">
                    <w:rPr>
                      <w:rFonts w:ascii="Comic Sans MS" w:hAnsi="Comic Sans MS"/>
                      <w:bCs/>
                      <w:i/>
                      <w:color w:val="000000"/>
                      <w:kern w:val="36"/>
                      <w:szCs w:val="24"/>
                    </w:rPr>
                    <w:t xml:space="preserve">Why begin Teaching </w:t>
                  </w:r>
                  <w:smartTag w:uri="urn:schemas-microsoft-com:office:smarttags" w:element="place">
                    <w:smartTag w:uri="urn:schemas-microsoft-com:office:smarttags" w:element="City">
                      <w:r w:rsidRPr="001E47F2">
                        <w:rPr>
                          <w:rFonts w:ascii="Comic Sans MS" w:hAnsi="Comic Sans MS"/>
                          <w:bCs/>
                          <w:i/>
                          <w:color w:val="000000"/>
                          <w:kern w:val="36"/>
                          <w:szCs w:val="24"/>
                        </w:rPr>
                        <w:t>Reading</w:t>
                      </w:r>
                    </w:smartTag>
                  </w:smartTag>
                  <w:r w:rsidRPr="001E47F2">
                    <w:rPr>
                      <w:rFonts w:ascii="Comic Sans MS" w:hAnsi="Comic Sans MS"/>
                      <w:bCs/>
                      <w:i/>
                      <w:color w:val="000000"/>
                      <w:kern w:val="36"/>
                      <w:szCs w:val="24"/>
                    </w:rPr>
                    <w:t xml:space="preserve"> through Games?</w:t>
                  </w:r>
                </w:p>
                <w:p w:rsidR="00EF1C41" w:rsidRPr="00EF1C41" w:rsidRDefault="00EF1C41" w:rsidP="001E47F2">
                  <w:pPr>
                    <w:outlineLvl w:val="0"/>
                    <w:rPr>
                      <w:rFonts w:ascii="Comic Sans MS" w:hAnsi="Comic Sans MS"/>
                      <w:bCs/>
                      <w:i/>
                      <w:color w:val="000000"/>
                      <w:kern w:val="36"/>
                      <w:sz w:val="8"/>
                      <w:szCs w:val="8"/>
                    </w:rPr>
                  </w:pPr>
                </w:p>
                <w:p w:rsidR="00EF1C41" w:rsidRPr="00EF1C41" w:rsidRDefault="001E47F2" w:rsidP="00EF1C41">
                  <w:pPr>
                    <w:rPr>
                      <w:rFonts w:ascii="Comic Sans MS" w:hAnsi="Comic Sans MS"/>
                      <w:color w:val="000000"/>
                      <w:sz w:val="20"/>
                    </w:rPr>
                  </w:pPr>
                  <w:r w:rsidRPr="00EF1C41">
                    <w:rPr>
                      <w:rFonts w:ascii="Comic Sans MS" w:hAnsi="Comic Sans MS"/>
                      <w:color w:val="000000"/>
                      <w:sz w:val="20"/>
                    </w:rPr>
                    <w:t xml:space="preserve">It is vital that early reading experiences are happy and positive. The aim should be not just for children to learn to read, but to enjoy reading. Whilst games may appear to be an indirect approach, they do protect a child from a feeling of failure. By 'playing together' both parent and child are relaxed. Where a child could feel pressured in a formal teaching situation he/she will usually enjoy reading activities in a 'play' situation. This </w:t>
                  </w:r>
                  <w:r w:rsidR="00EF1C41" w:rsidRPr="00EF1C41">
                    <w:rPr>
                      <w:rFonts w:ascii="Comic Sans MS" w:hAnsi="Comic Sans MS"/>
                      <w:color w:val="000000"/>
                      <w:sz w:val="20"/>
                    </w:rPr>
                    <w:t>leaflet</w:t>
                  </w:r>
                  <w:r w:rsidRPr="00EF1C41">
                    <w:rPr>
                      <w:rFonts w:ascii="Comic Sans MS" w:hAnsi="Comic Sans MS"/>
                      <w:color w:val="000000"/>
                      <w:sz w:val="20"/>
                    </w:rPr>
                    <w:t xml:space="preserve"> aims to give you simple ideas to try. </w:t>
                  </w:r>
                </w:p>
                <w:p w:rsidR="00EF1C41" w:rsidRPr="00EF1C41" w:rsidRDefault="00EF1C41" w:rsidP="00EF1C41">
                  <w:pPr>
                    <w:rPr>
                      <w:rFonts w:ascii="Comic Sans MS" w:hAnsi="Comic Sans MS"/>
                      <w:color w:val="000000"/>
                      <w:sz w:val="8"/>
                      <w:szCs w:val="8"/>
                    </w:rPr>
                  </w:pPr>
                </w:p>
                <w:p w:rsidR="00EF1C41" w:rsidRPr="00EF1C41" w:rsidRDefault="00EF1C41" w:rsidP="00EF1C41">
                  <w:pPr>
                    <w:rPr>
                      <w:rFonts w:ascii="Comic Sans MS" w:hAnsi="Comic Sans MS"/>
                      <w:bCs/>
                      <w:i/>
                      <w:color w:val="000000"/>
                      <w:kern w:val="36"/>
                      <w:szCs w:val="24"/>
                    </w:rPr>
                  </w:pPr>
                  <w:r w:rsidRPr="00EF1C41">
                    <w:rPr>
                      <w:rFonts w:ascii="Comic Sans MS" w:hAnsi="Comic Sans MS"/>
                      <w:bCs/>
                      <w:i/>
                      <w:color w:val="000000"/>
                      <w:kern w:val="36"/>
                      <w:szCs w:val="24"/>
                    </w:rPr>
                    <w:t>The Sounds of Letters</w:t>
                  </w:r>
                </w:p>
                <w:p w:rsidR="00EF1C41" w:rsidRPr="00EF1C41" w:rsidRDefault="00EF1C41" w:rsidP="00EF1C41">
                  <w:pPr>
                    <w:outlineLvl w:val="0"/>
                    <w:rPr>
                      <w:rFonts w:ascii="Comic Sans MS" w:hAnsi="Comic Sans MS"/>
                      <w:b/>
                      <w:bCs/>
                      <w:color w:val="F00000"/>
                      <w:kern w:val="36"/>
                      <w:sz w:val="8"/>
                      <w:szCs w:val="8"/>
                    </w:rPr>
                  </w:pPr>
                </w:p>
                <w:p w:rsidR="00EF1C41" w:rsidRDefault="00EF1C41" w:rsidP="00EF1C41">
                  <w:pPr>
                    <w:rPr>
                      <w:rFonts w:ascii="Comic Sans MS" w:hAnsi="Comic Sans MS"/>
                      <w:color w:val="000000"/>
                      <w:sz w:val="20"/>
                    </w:rPr>
                  </w:pPr>
                  <w:r w:rsidRPr="00EF1C41">
                    <w:rPr>
                      <w:rFonts w:ascii="Comic Sans MS" w:hAnsi="Comic Sans MS"/>
                      <w:color w:val="000000"/>
                      <w:sz w:val="20"/>
                    </w:rPr>
                    <w:t xml:space="preserve">Tips for teaching your child the sounds: </w:t>
                  </w:r>
                </w:p>
                <w:p w:rsidR="00EF1C41" w:rsidRPr="00EF1C41" w:rsidRDefault="00EF1C41" w:rsidP="00EF1C41">
                  <w:pPr>
                    <w:rPr>
                      <w:rFonts w:ascii="Comic Sans MS" w:hAnsi="Comic Sans MS"/>
                      <w:color w:val="000000"/>
                      <w:sz w:val="8"/>
                      <w:szCs w:val="8"/>
                    </w:rPr>
                  </w:pPr>
                </w:p>
                <w:p w:rsidR="00EF1C41" w:rsidRPr="00EF1C41" w:rsidRDefault="00EF1C41" w:rsidP="00EF1C41">
                  <w:pPr>
                    <w:numPr>
                      <w:ilvl w:val="0"/>
                      <w:numId w:val="5"/>
                    </w:numPr>
                    <w:rPr>
                      <w:rFonts w:ascii="Comic Sans MS" w:hAnsi="Comic Sans MS"/>
                      <w:color w:val="000000"/>
                      <w:sz w:val="20"/>
                    </w:rPr>
                  </w:pPr>
                  <w:r w:rsidRPr="00EF1C41">
                    <w:rPr>
                      <w:rFonts w:ascii="Comic Sans MS" w:hAnsi="Comic Sans MS"/>
                      <w:color w:val="000000"/>
                      <w:sz w:val="20"/>
                    </w:rPr>
                    <w:t xml:space="preserve">It is important for a child to learn lower case or small letters rather than capital letters at first. Most early books and games use lower case letters and your child will learn these first at school. Obviously you should use a capital letter when required, such as at the beginning of the child's name, eg. </w:t>
                  </w:r>
                  <w:r w:rsidRPr="00EF1C41">
                    <w:rPr>
                      <w:rFonts w:ascii="Comic Sans MS" w:hAnsi="Comic Sans MS"/>
                      <w:b/>
                      <w:bCs/>
                      <w:color w:val="000000"/>
                      <w:sz w:val="20"/>
                    </w:rPr>
                    <w:t>Paul</w:t>
                  </w:r>
                  <w:r w:rsidRPr="00EF1C41">
                    <w:rPr>
                      <w:rFonts w:ascii="Comic Sans MS" w:hAnsi="Comic Sans MS"/>
                      <w:color w:val="000000"/>
                      <w:sz w:val="20"/>
                    </w:rPr>
                    <w:t xml:space="preserve">. </w:t>
                  </w:r>
                </w:p>
                <w:p w:rsidR="00EF1C41" w:rsidRPr="00EF1C41" w:rsidRDefault="00EF1C41" w:rsidP="00EF1C41">
                  <w:pPr>
                    <w:rPr>
                      <w:rFonts w:ascii="Comic Sans MS" w:hAnsi="Comic Sans MS"/>
                      <w:color w:val="000000"/>
                      <w:sz w:val="8"/>
                      <w:szCs w:val="8"/>
                    </w:rPr>
                  </w:pPr>
                </w:p>
                <w:p w:rsidR="00EF1C41" w:rsidRPr="00EF1C41" w:rsidRDefault="00EF1C41" w:rsidP="00EF1C41">
                  <w:pPr>
                    <w:numPr>
                      <w:ilvl w:val="0"/>
                      <w:numId w:val="5"/>
                    </w:numPr>
                    <w:rPr>
                      <w:rFonts w:ascii="Comic Sans MS" w:hAnsi="Comic Sans MS"/>
                      <w:color w:val="000000"/>
                      <w:sz w:val="20"/>
                    </w:rPr>
                  </w:pPr>
                  <w:r w:rsidRPr="00EF1C41">
                    <w:rPr>
                      <w:rFonts w:ascii="Comic Sans MS" w:hAnsi="Comic Sans MS"/>
                      <w:color w:val="000000"/>
                      <w:sz w:val="20"/>
                    </w:rPr>
                    <w:t xml:space="preserve">When you talk about letters to your child, remember to use the letter sounds: </w:t>
                  </w:r>
                  <w:r w:rsidRPr="00EF1C41">
                    <w:rPr>
                      <w:rFonts w:ascii="Comic Sans MS" w:hAnsi="Comic Sans MS"/>
                      <w:b/>
                      <w:bCs/>
                      <w:color w:val="000000"/>
                      <w:sz w:val="20"/>
                    </w:rPr>
                    <w:t>a buh cuh duh e ...</w:t>
                  </w:r>
                  <w:r w:rsidRPr="00EF1C41">
                    <w:rPr>
                      <w:rFonts w:ascii="Comic Sans MS" w:hAnsi="Comic Sans MS"/>
                      <w:color w:val="000000"/>
                      <w:sz w:val="20"/>
                    </w:rPr>
                    <w:t xml:space="preserve"> rather than the alphabet names of the letters: </w:t>
                  </w:r>
                  <w:r w:rsidRPr="00EF1C41">
                    <w:rPr>
                      <w:rFonts w:ascii="Comic Sans MS" w:hAnsi="Comic Sans MS"/>
                      <w:b/>
                      <w:bCs/>
                      <w:color w:val="000000"/>
                      <w:sz w:val="20"/>
                    </w:rPr>
                    <w:t xml:space="preserve">ay bee see dee ee </w:t>
                  </w:r>
                  <w:r w:rsidRPr="00EF1C41">
                    <w:rPr>
                      <w:rFonts w:ascii="Comic Sans MS" w:hAnsi="Comic Sans MS"/>
                      <w:color w:val="000000"/>
                      <w:sz w:val="20"/>
                    </w:rPr>
                    <w:t xml:space="preserve">. The reason for this is that sounding out words is practically impossible if you use the alphabet names. </w:t>
                  </w:r>
                  <w:r w:rsidRPr="00EF1C41">
                    <w:rPr>
                      <w:rFonts w:ascii="Comic Sans MS" w:hAnsi="Comic Sans MS"/>
                      <w:b/>
                      <w:bCs/>
                      <w:color w:val="000000"/>
                      <w:sz w:val="20"/>
                    </w:rPr>
                    <w:t>eg. cat, would sound like: see  ay  tee</w:t>
                  </w:r>
                  <w:r w:rsidRPr="00EF1C41">
                    <w:rPr>
                      <w:rFonts w:ascii="Comic Sans MS" w:hAnsi="Comic Sans MS"/>
                      <w:b/>
                      <w:bCs/>
                      <w:color w:val="FF0000"/>
                      <w:sz w:val="20"/>
                    </w:rPr>
                    <w:t xml:space="preserve"> </w:t>
                  </w:r>
                </w:p>
                <w:p w:rsidR="00EF1C41" w:rsidRPr="00EF1C41" w:rsidRDefault="00EF1C41" w:rsidP="00EF1C41">
                  <w:pPr>
                    <w:rPr>
                      <w:rFonts w:ascii="Comic Sans MS" w:hAnsi="Comic Sans MS"/>
                      <w:color w:val="000000"/>
                      <w:sz w:val="8"/>
                      <w:szCs w:val="8"/>
                    </w:rPr>
                  </w:pPr>
                </w:p>
                <w:p w:rsidR="00EF1C41" w:rsidRPr="00EF1C41" w:rsidRDefault="00EF1C41" w:rsidP="00EF1C41">
                  <w:pPr>
                    <w:numPr>
                      <w:ilvl w:val="0"/>
                      <w:numId w:val="5"/>
                    </w:numPr>
                    <w:rPr>
                      <w:rFonts w:ascii="Comic Sans MS" w:hAnsi="Comic Sans MS"/>
                      <w:color w:val="000000"/>
                      <w:sz w:val="20"/>
                    </w:rPr>
                  </w:pPr>
                  <w:r w:rsidRPr="00EF1C41">
                    <w:rPr>
                      <w:rFonts w:ascii="Comic Sans MS" w:hAnsi="Comic Sans MS"/>
                      <w:color w:val="000000"/>
                      <w:sz w:val="20"/>
                    </w:rPr>
                    <w:t xml:space="preserve">When saying the sounds of </w:t>
                  </w:r>
                  <w:r w:rsidRPr="00EF1C41">
                    <w:rPr>
                      <w:rFonts w:ascii="Comic Sans MS" w:hAnsi="Comic Sans MS"/>
                      <w:b/>
                      <w:bCs/>
                      <w:color w:val="000000"/>
                      <w:sz w:val="20"/>
                    </w:rPr>
                    <w:t>b</w:t>
                  </w:r>
                  <w:r w:rsidRPr="00EF1C41">
                    <w:rPr>
                      <w:rFonts w:ascii="Comic Sans MS" w:hAnsi="Comic Sans MS"/>
                      <w:color w:val="000000"/>
                      <w:sz w:val="20"/>
                    </w:rPr>
                    <w:t xml:space="preserve">, </w:t>
                  </w:r>
                  <w:r w:rsidRPr="00EF1C41">
                    <w:rPr>
                      <w:rFonts w:ascii="Comic Sans MS" w:hAnsi="Comic Sans MS"/>
                      <w:b/>
                      <w:bCs/>
                      <w:color w:val="000000"/>
                      <w:sz w:val="20"/>
                    </w:rPr>
                    <w:t>d</w:t>
                  </w:r>
                  <w:r w:rsidRPr="00EF1C41">
                    <w:rPr>
                      <w:rFonts w:ascii="Comic Sans MS" w:hAnsi="Comic Sans MS"/>
                      <w:color w:val="000000"/>
                      <w:sz w:val="20"/>
                    </w:rPr>
                    <w:t xml:space="preserve">, </w:t>
                  </w:r>
                  <w:r w:rsidRPr="00EF1C41">
                    <w:rPr>
                      <w:rFonts w:ascii="Comic Sans MS" w:hAnsi="Comic Sans MS"/>
                      <w:b/>
                      <w:bCs/>
                      <w:color w:val="000000"/>
                      <w:sz w:val="20"/>
                    </w:rPr>
                    <w:t>g</w:t>
                  </w:r>
                  <w:r w:rsidRPr="00EF1C41">
                    <w:rPr>
                      <w:rFonts w:ascii="Comic Sans MS" w:hAnsi="Comic Sans MS"/>
                      <w:color w:val="000000"/>
                      <w:sz w:val="20"/>
                    </w:rPr>
                    <w:t xml:space="preserve">, </w:t>
                  </w:r>
                  <w:r w:rsidRPr="00EF1C41">
                    <w:rPr>
                      <w:rFonts w:ascii="Comic Sans MS" w:hAnsi="Comic Sans MS"/>
                      <w:b/>
                      <w:bCs/>
                      <w:color w:val="000000"/>
                      <w:sz w:val="20"/>
                    </w:rPr>
                    <w:t>j</w:t>
                  </w:r>
                  <w:r w:rsidRPr="00EF1C41">
                    <w:rPr>
                      <w:rFonts w:ascii="Comic Sans MS" w:hAnsi="Comic Sans MS"/>
                      <w:color w:val="000000"/>
                      <w:sz w:val="20"/>
                    </w:rPr>
                    <w:t xml:space="preserve"> and </w:t>
                  </w:r>
                  <w:r w:rsidRPr="00EF1C41">
                    <w:rPr>
                      <w:rFonts w:ascii="Comic Sans MS" w:hAnsi="Comic Sans MS"/>
                      <w:b/>
                      <w:bCs/>
                      <w:color w:val="000000"/>
                      <w:sz w:val="20"/>
                    </w:rPr>
                    <w:t>w</w:t>
                  </w:r>
                  <w:r w:rsidRPr="00EF1C41">
                    <w:rPr>
                      <w:rFonts w:ascii="Comic Sans MS" w:hAnsi="Comic Sans MS"/>
                      <w:color w:val="000000"/>
                      <w:sz w:val="20"/>
                    </w:rPr>
                    <w:t xml:space="preserve"> you will notice the 'uh' sound which follows each, for example buh, duh... You cannot say the sound without it, however, try to emphasise the main letter sound. </w:t>
                  </w:r>
                </w:p>
              </w:txbxContent>
            </v:textbox>
            <w10:wrap type="topAndBottom"/>
          </v:shape>
        </w:pict>
      </w:r>
    </w:p>
    <w:sectPr w:rsidR="008B2AE8" w:rsidSect="008020C5">
      <w:pgSz w:w="16838" w:h="11904" w:orient="landscape"/>
      <w:pgMar w:top="1361" w:right="1361" w:bottom="1361" w:left="1361" w:header="709" w:footer="709" w:gutter="0"/>
      <w:cols w:space="709"/>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0"/>
    <w:lvl w:ilvl="0">
      <w:start w:val="1"/>
      <w:numFmt w:val="bullet"/>
      <w:lvlText w:val=""/>
      <w:lvlJc w:val="left"/>
      <w:pPr>
        <w:tabs>
          <w:tab w:val="num" w:pos="360"/>
        </w:tabs>
        <w:ind w:left="360" w:hanging="360"/>
      </w:pPr>
      <w:rPr>
        <w:rFonts w:ascii="Wingdings" w:hAnsi="Wingdings" w:hint="default"/>
      </w:rPr>
    </w:lvl>
  </w:abstractNum>
  <w:abstractNum w:abstractNumId="1">
    <w:nsid w:val="0C030952"/>
    <w:multiLevelType w:val="multilevel"/>
    <w:tmpl w:val="6AE2F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C56B3D"/>
    <w:multiLevelType w:val="hybridMultilevel"/>
    <w:tmpl w:val="A6BAAF0C"/>
    <w:lvl w:ilvl="0" w:tplc="421EF4F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nsid w:val="64706FF7"/>
    <w:multiLevelType w:val="hybridMultilevel"/>
    <w:tmpl w:val="72AEF9A2"/>
    <w:lvl w:ilvl="0" w:tplc="421EF4F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0"/>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compat/>
  <w:rsids>
    <w:rsidRoot w:val="001E47F2"/>
    <w:rsid w:val="00073940"/>
    <w:rsid w:val="001E47F2"/>
    <w:rsid w:val="00232673"/>
    <w:rsid w:val="003A04E9"/>
    <w:rsid w:val="00513914"/>
    <w:rsid w:val="008020C5"/>
    <w:rsid w:val="00827103"/>
    <w:rsid w:val="008B2AE8"/>
    <w:rsid w:val="009524E7"/>
    <w:rsid w:val="00AB0A10"/>
    <w:rsid w:val="00C01A8C"/>
    <w:rsid w:val="00EF1C4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054">
      <o:colormenu v:ext="edit" strokecolor="none"/>
    </o:shapedefaults>
    <o:shapelayout v:ext="edit">
      <o:idmap v:ext="edit" data="1"/>
      <o:rules v:ext="edit">
        <o:r id="V:Rule1" type="callout" idref="#_x0000_s1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w:hAnsi="Times"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0C5"/>
    <w:rPr>
      <w:rFonts w:ascii="Times New Roman" w:hAnsi="Times New Roman"/>
      <w:sz w:val="24"/>
    </w:rPr>
  </w:style>
  <w:style w:type="paragraph" w:styleId="Heading1">
    <w:name w:val="heading 1"/>
    <w:basedOn w:val="Normal"/>
    <w:next w:val="Normal"/>
    <w:qFormat/>
    <w:rsid w:val="001E47F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1E47F2"/>
    <w:pPr>
      <w:keepNext/>
      <w:spacing w:before="240" w:after="60"/>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1E47F2"/>
    <w:pPr>
      <w:spacing w:before="100" w:beforeAutospacing="1" w:after="100" w:afterAutospacing="1"/>
    </w:pPr>
    <w:rPr>
      <w:rFonts w:eastAsia="Times New Roman"/>
      <w:szCs w:val="24"/>
    </w:rPr>
  </w:style>
  <w:style w:type="paragraph" w:styleId="BalloonText">
    <w:name w:val="Balloon Text"/>
    <w:basedOn w:val="Normal"/>
    <w:link w:val="BalloonTextChar"/>
    <w:rsid w:val="00AB0A10"/>
    <w:rPr>
      <w:rFonts w:ascii="Tahoma" w:hAnsi="Tahoma" w:cs="Tahoma"/>
      <w:sz w:val="16"/>
      <w:szCs w:val="16"/>
    </w:rPr>
  </w:style>
  <w:style w:type="character" w:customStyle="1" w:styleId="BalloonTextChar">
    <w:name w:val="Balloon Text Char"/>
    <w:basedOn w:val="DefaultParagraphFont"/>
    <w:link w:val="BalloonText"/>
    <w:rsid w:val="00AB0A1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www.topmarks.co.uk/Parents/images/box.gif" TargetMode="External"/><Relationship Id="rId13" Type="http://schemas.openxmlformats.org/officeDocument/2006/relationships/image" Target="media/image5.jpeg"/><Relationship Id="rId18" Type="http://schemas.openxmlformats.org/officeDocument/2006/relationships/image" Target="media/image8.gi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gif"/><Relationship Id="rId12" Type="http://schemas.openxmlformats.org/officeDocument/2006/relationships/image" Target="http://www.topmarks.co.uk/Parents/images/abc.gif" TargetMode="External"/><Relationship Id="rId17" Type="http://schemas.openxmlformats.org/officeDocument/2006/relationships/image" Target="http://www.topmarks.co.uk/Parents/images/oddoneout.gif" TargetMode="External"/><Relationship Id="rId2" Type="http://schemas.openxmlformats.org/officeDocument/2006/relationships/styles" Target="styles.xml"/><Relationship Id="rId16" Type="http://schemas.openxmlformats.org/officeDocument/2006/relationships/image" Target="media/image7.gif"/><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http://www.topmarks.co.uk/Parents/images/wordcards.gif" TargetMode="External"/><Relationship Id="rId11" Type="http://schemas.openxmlformats.org/officeDocument/2006/relationships/image" Target="media/image4.png"/><Relationship Id="rId5" Type="http://schemas.openxmlformats.org/officeDocument/2006/relationships/image" Target="media/image1.gif"/><Relationship Id="rId15" Type="http://schemas.openxmlformats.org/officeDocument/2006/relationships/image" Target="http://www.topmarks.co.uk/Parents/images/scrapbook.gif" TargetMode="External"/><Relationship Id="rId10" Type="http://schemas.openxmlformats.org/officeDocument/2006/relationships/image" Target="http://www.topmarks.co.uk/Parents/images/sandtray.gif" TargetMode="External"/><Relationship Id="rId19" Type="http://schemas.openxmlformats.org/officeDocument/2006/relationships/image" Target="http://www.topmarks.co.uk/Parents/images/objects.gif" TargetMode="Externa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6.gi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0</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Home Computer - Student</Company>
  <LinksUpToDate>false</LinksUpToDate>
  <CharactersWithSpaces>15</CharactersWithSpaces>
  <SharedDoc>false</SharedDoc>
  <HLinks>
    <vt:vector size="42" baseType="variant">
      <vt:variant>
        <vt:i4>1769485</vt:i4>
      </vt:variant>
      <vt:variant>
        <vt:i4>-1</vt:i4>
      </vt:variant>
      <vt:variant>
        <vt:i4>1047</vt:i4>
      </vt:variant>
      <vt:variant>
        <vt:i4>1</vt:i4>
      </vt:variant>
      <vt:variant>
        <vt:lpwstr>http://www.topmarks.co.uk/Parents/images/abc.gif</vt:lpwstr>
      </vt:variant>
      <vt:variant>
        <vt:lpwstr/>
      </vt:variant>
      <vt:variant>
        <vt:i4>786460</vt:i4>
      </vt:variant>
      <vt:variant>
        <vt:i4>-1</vt:i4>
      </vt:variant>
      <vt:variant>
        <vt:i4>1048</vt:i4>
      </vt:variant>
      <vt:variant>
        <vt:i4>1</vt:i4>
      </vt:variant>
      <vt:variant>
        <vt:lpwstr>http://www.topmarks.co.uk/Parents/images/objects.gif</vt:lpwstr>
      </vt:variant>
      <vt:variant>
        <vt:lpwstr/>
      </vt:variant>
      <vt:variant>
        <vt:i4>6750324</vt:i4>
      </vt:variant>
      <vt:variant>
        <vt:i4>-1</vt:i4>
      </vt:variant>
      <vt:variant>
        <vt:i4>1049</vt:i4>
      </vt:variant>
      <vt:variant>
        <vt:i4>1</vt:i4>
      </vt:variant>
      <vt:variant>
        <vt:lpwstr>http://www.topmarks.co.uk/Parents/images/oddoneout.gif</vt:lpwstr>
      </vt:variant>
      <vt:variant>
        <vt:lpwstr/>
      </vt:variant>
      <vt:variant>
        <vt:i4>7077984</vt:i4>
      </vt:variant>
      <vt:variant>
        <vt:i4>-1</vt:i4>
      </vt:variant>
      <vt:variant>
        <vt:i4>1053</vt:i4>
      </vt:variant>
      <vt:variant>
        <vt:i4>1</vt:i4>
      </vt:variant>
      <vt:variant>
        <vt:lpwstr>http://www.topmarks.co.uk/Parents/images/scrapbook.gif</vt:lpwstr>
      </vt:variant>
      <vt:variant>
        <vt:lpwstr/>
      </vt:variant>
      <vt:variant>
        <vt:i4>5701697</vt:i4>
      </vt:variant>
      <vt:variant>
        <vt:i4>-1</vt:i4>
      </vt:variant>
      <vt:variant>
        <vt:i4>1054</vt:i4>
      </vt:variant>
      <vt:variant>
        <vt:i4>1</vt:i4>
      </vt:variant>
      <vt:variant>
        <vt:lpwstr>http://www.topmarks.co.uk/Parents/images/sandtray.gif</vt:lpwstr>
      </vt:variant>
      <vt:variant>
        <vt:lpwstr/>
      </vt:variant>
      <vt:variant>
        <vt:i4>8257633</vt:i4>
      </vt:variant>
      <vt:variant>
        <vt:i4>-1</vt:i4>
      </vt:variant>
      <vt:variant>
        <vt:i4>1055</vt:i4>
      </vt:variant>
      <vt:variant>
        <vt:i4>1</vt:i4>
      </vt:variant>
      <vt:variant>
        <vt:lpwstr>http://www.topmarks.co.uk/Parents/images/wordcards.gif</vt:lpwstr>
      </vt:variant>
      <vt:variant>
        <vt:lpwstr/>
      </vt:variant>
      <vt:variant>
        <vt:i4>196608</vt:i4>
      </vt:variant>
      <vt:variant>
        <vt:i4>-1</vt:i4>
      </vt:variant>
      <vt:variant>
        <vt:i4>1056</vt:i4>
      </vt:variant>
      <vt:variant>
        <vt:i4>1</vt:i4>
      </vt:variant>
      <vt:variant>
        <vt:lpwstr>http://www.topmarks.co.uk/Parents/images/box.gif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Robert Duffy</dc:creator>
  <cp:lastModifiedBy>jack gunter</cp:lastModifiedBy>
  <cp:revision>2</cp:revision>
  <cp:lastPrinted>2013-09-10T14:50:00Z</cp:lastPrinted>
  <dcterms:created xsi:type="dcterms:W3CDTF">2014-03-23T10:26:00Z</dcterms:created>
  <dcterms:modified xsi:type="dcterms:W3CDTF">2014-03-23T10:26:00Z</dcterms:modified>
</cp:coreProperties>
</file>