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474" w:rsidRDefault="006A74A8" w:rsidP="00E23F7E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  <w:r w:rsidRPr="00E23F7E">
        <w:rPr>
          <w:rFonts w:ascii="Comic Sans MS" w:hAnsi="Comic Sans MS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EEEDF7F" wp14:editId="3D00E9FF">
                <wp:simplePos x="0" y="0"/>
                <wp:positionH relativeFrom="column">
                  <wp:posOffset>5486400</wp:posOffset>
                </wp:positionH>
                <wp:positionV relativeFrom="paragraph">
                  <wp:posOffset>-609600</wp:posOffset>
                </wp:positionV>
                <wp:extent cx="4143375" cy="3116580"/>
                <wp:effectExtent l="0" t="0" r="28575" b="266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375" cy="3116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7E" w:rsidRPr="00A01580" w:rsidRDefault="00E23F7E" w:rsidP="004739C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Twinkl Light" w:hAnsi="Twinkl Light" w:cs="Arial"/>
                                <w:b/>
                                <w:color w:val="00B05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A01580">
                              <w:rPr>
                                <w:rFonts w:ascii="Twinkl Light" w:hAnsi="Twinkl Light" w:cs="Arial"/>
                                <w:b/>
                                <w:color w:val="00B050"/>
                                <w:sz w:val="16"/>
                                <w:szCs w:val="16"/>
                                <w:u w:val="single"/>
                              </w:rPr>
                              <w:t>Literacy</w:t>
                            </w:r>
                          </w:p>
                          <w:p w:rsidR="00E23F7E" w:rsidRPr="00A01580" w:rsidRDefault="00483A4D" w:rsidP="004739C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b/>
                                <w:color w:val="00B050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b/>
                                <w:color w:val="00B050"/>
                                <w:sz w:val="14"/>
                                <w:szCs w:val="16"/>
                              </w:rPr>
                              <w:t>Focus Books</w:t>
                            </w:r>
                          </w:p>
                          <w:p w:rsidR="00991AE2" w:rsidRDefault="00991AE2" w:rsidP="004739C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b/>
                                <w:color w:val="00B050"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b/>
                                <w:color w:val="00B05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FA43B1" w:rsidRPr="00A01580">
                              <w:rPr>
                                <w:rFonts w:ascii="Twinkl Light" w:eastAsia="HelveticaNeue-Light" w:hAnsi="Twinkl Light" w:cs="HelveticaNeue-Light"/>
                                <w:b/>
                                <w:color w:val="00B050"/>
                                <w:sz w:val="14"/>
                                <w:szCs w:val="14"/>
                              </w:rPr>
                              <w:t>The Leaf Thief</w:t>
                            </w:r>
                            <w:r w:rsidR="00737495" w:rsidRPr="00A01580">
                              <w:rPr>
                                <w:rFonts w:ascii="Twinkl Light" w:eastAsia="HelveticaNeue-Light" w:hAnsi="Twinkl Light" w:cs="HelveticaNeue-Light"/>
                                <w:b/>
                                <w:color w:val="00B050"/>
                                <w:sz w:val="14"/>
                                <w:szCs w:val="14"/>
                              </w:rPr>
                              <w:t>, The Little Red Hen (harvest)</w:t>
                            </w:r>
                            <w:r w:rsidR="00FF768D">
                              <w:rPr>
                                <w:rFonts w:ascii="Twinkl Light" w:eastAsia="HelveticaNeue-Light" w:hAnsi="Twinkl Light" w:cs="HelveticaNeue-Light"/>
                                <w:b/>
                                <w:color w:val="00B050"/>
                                <w:sz w:val="14"/>
                                <w:szCs w:val="14"/>
                              </w:rPr>
                              <w:t xml:space="preserve">, Hello Autumn, The Gruffalo </w:t>
                            </w:r>
                            <w:bookmarkStart w:id="0" w:name="_GoBack"/>
                            <w:bookmarkEnd w:id="0"/>
                          </w:p>
                          <w:p w:rsidR="006A74A8" w:rsidRPr="006A74A8" w:rsidRDefault="006A74A8" w:rsidP="004739C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b/>
                                <w:sz w:val="14"/>
                                <w:szCs w:val="14"/>
                                <w:u w:val="single"/>
                              </w:rPr>
                              <w:t>Comprehension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>Demonstrate understanding of what has been read to them by beginning to retell stories and narratives using their own words and recently introduced vocabulary.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>Make comments about what they have heard and ask questions to clarify their understanding.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>Learn new vocabulary.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>Use new vocabulary through the day.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>Engage in story times.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>Listen to and talk about stories to build familiarity and understanding.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i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  <w:lang w:val="en-US"/>
                              </w:rPr>
                              <w:t>Having a favourite story/rhyme.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>Listen carefully to rhymes and songs, paying attention to how they sound.</w:t>
                            </w:r>
                          </w:p>
                          <w:p w:rsidR="00991AE2" w:rsidRPr="006A74A8" w:rsidRDefault="006A74A8" w:rsidP="006A74A8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>Learn rhymes, poems and songs.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hAnsi="Twinkl Light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b/>
                                <w:sz w:val="14"/>
                                <w:szCs w:val="14"/>
                                <w:u w:val="single"/>
                              </w:rPr>
                              <w:t>Reading:</w:t>
                            </w:r>
                          </w:p>
                          <w:p w:rsidR="006A74A8" w:rsidRPr="006A74A8" w:rsidRDefault="006A74A8" w:rsidP="006A74A8">
                            <w:pPr>
                              <w:jc w:val="center"/>
                              <w:rPr>
                                <w:rFonts w:ascii="Twinkl Light" w:hAnsi="Twinkl Light"/>
                                <w:b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b/>
                                <w:bCs/>
                                <w:sz w:val="14"/>
                                <w:szCs w:val="14"/>
                              </w:rPr>
                              <w:t>Phonic Sounds:</w:t>
                            </w:r>
                            <w:r w:rsidRPr="006A74A8">
                              <w:rPr>
                                <w:rFonts w:ascii="Twinkl Light" w:hAnsi="Twinkl Light"/>
                                <w:b/>
                                <w:sz w:val="14"/>
                                <w:szCs w:val="14"/>
                              </w:rPr>
                              <w:t xml:space="preserve"> Pink set</w:t>
                            </w:r>
                          </w:p>
                          <w:p w:rsidR="006A74A8" w:rsidRPr="006A74A8" w:rsidRDefault="006A74A8" w:rsidP="006A74A8">
                            <w:pPr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bCs/>
                                <w:sz w:val="14"/>
                                <w:szCs w:val="14"/>
                              </w:rPr>
                              <w:t xml:space="preserve">Reading: </w:t>
                            </w:r>
                            <w:r w:rsidRPr="006A74A8">
                              <w:rPr>
                                <w:rFonts w:ascii="Twinkl Light" w:hAnsi="Twinkl Light"/>
                                <w:sz w:val="14"/>
                                <w:szCs w:val="14"/>
                              </w:rPr>
                              <w:t>Initial sounds, oral blending, CVC sounds, reciting known stories, listening to stories with attention and recall.</w:t>
                            </w:r>
                          </w:p>
                          <w:p w:rsidR="006A74A8" w:rsidRPr="006A74A8" w:rsidRDefault="006A74A8" w:rsidP="006A74A8">
                            <w:pPr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sz w:val="14"/>
                                <w:szCs w:val="14"/>
                                <w:lang w:val="en-US"/>
                              </w:rPr>
                              <w:t xml:space="preserve">Help children to read the sounds </w:t>
                            </w:r>
                            <w:r w:rsidRPr="006A74A8">
                              <w:rPr>
                                <w:rFonts w:ascii="Twinkl Light" w:hAnsi="Twinkl Light"/>
                                <w:b/>
                                <w:sz w:val="14"/>
                                <w:szCs w:val="14"/>
                                <w:lang w:val="en-US"/>
                              </w:rPr>
                              <w:t>speedily</w:t>
                            </w:r>
                            <w:r w:rsidRPr="006A74A8">
                              <w:rPr>
                                <w:rFonts w:ascii="Twinkl Light" w:hAnsi="Twinkl Light"/>
                                <w:sz w:val="14"/>
                                <w:szCs w:val="14"/>
                                <w:lang w:val="en-US"/>
                              </w:rPr>
                              <w:t>. This will make sound-blending easier</w:t>
                            </w:r>
                          </w:p>
                          <w:p w:rsidR="006A74A8" w:rsidRPr="006A74A8" w:rsidRDefault="006A74A8" w:rsidP="006A74A8">
                            <w:pPr>
                              <w:jc w:val="center"/>
                              <w:rPr>
                                <w:rFonts w:ascii="Twinkl Light" w:hAnsi="Twinkl Light"/>
                                <w:b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b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Writing:</w:t>
                            </w:r>
                          </w:p>
                          <w:p w:rsidR="006A74A8" w:rsidRPr="006A74A8" w:rsidRDefault="006A74A8" w:rsidP="006A74A8">
                            <w:pPr>
                              <w:pStyle w:val="Pa4"/>
                              <w:spacing w:after="20"/>
                              <w:jc w:val="center"/>
                              <w:rPr>
                                <w:rFonts w:ascii="Twinkl Light" w:hAnsi="Twinkl Light" w:cs="Robo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 w:cs="Roboto"/>
                                <w:b/>
                                <w:bCs/>
                                <w:sz w:val="14"/>
                                <w:szCs w:val="14"/>
                              </w:rPr>
                              <w:t>Physical Development: Fine Motor Skills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>Starting to hold a pencil and form shapes and letters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>Write some recognisable letters</w:t>
                            </w:r>
                          </w:p>
                          <w:p w:rsidR="006A74A8" w:rsidRPr="006A74A8" w:rsidRDefault="006A74A8" w:rsidP="006A74A8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 xml:space="preserve">Spell </w:t>
                            </w:r>
                            <w:r w:rsidRPr="006A74A8">
                              <w:rPr>
                                <w:rFonts w:ascii="Twinkl Light" w:hAnsi="Twinkl Light"/>
                                <w:b/>
                                <w:color w:val="auto"/>
                                <w:sz w:val="14"/>
                                <w:szCs w:val="14"/>
                              </w:rPr>
                              <w:t>phase 2 words</w:t>
                            </w:r>
                            <w:r w:rsidRPr="006A74A8">
                              <w:rPr>
                                <w:rFonts w:ascii="Twinkl Light" w:hAnsi="Twinkl Light"/>
                                <w:color w:val="auto"/>
                                <w:sz w:val="14"/>
                                <w:szCs w:val="14"/>
                              </w:rPr>
                              <w:t xml:space="preserve"> by identifying sounds in them and representing the sounds with a letter or letters (sat, cat, pig)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Sometimes gives meaning to marks as they draw and paint.</w:t>
                            </w:r>
                          </w:p>
                          <w:p w:rsidR="006A74A8" w:rsidRPr="005356E7" w:rsidRDefault="006A74A8" w:rsidP="006A74A8">
                            <w:pPr>
                              <w:rPr>
                                <w:rFonts w:ascii="Twinkl Light" w:hAnsi="Twinkl Light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6A74A8" w:rsidRPr="00A01580" w:rsidRDefault="006A74A8" w:rsidP="004739C8">
                            <w:pPr>
                              <w:autoSpaceDE w:val="0"/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4"/>
                              </w:rPr>
                            </w:pPr>
                          </w:p>
                          <w:p w:rsidR="00991AE2" w:rsidRPr="00A01580" w:rsidRDefault="00991AE2" w:rsidP="004739C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  <w:u w:val="single"/>
                              </w:rPr>
                              <w:t>Activities:</w:t>
                            </w:r>
                          </w:p>
                          <w:p w:rsidR="00991AE2" w:rsidRPr="00A01580" w:rsidRDefault="00991AE2" w:rsidP="004739C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• Sound books</w:t>
                            </w:r>
                          </w:p>
                          <w:p w:rsidR="00991AE2" w:rsidRPr="00A01580" w:rsidRDefault="00991AE2" w:rsidP="004739C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• Making phonics wands</w:t>
                            </w:r>
                          </w:p>
                          <w:p w:rsidR="00991AE2" w:rsidRPr="00A01580" w:rsidRDefault="00991AE2" w:rsidP="004739C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 xml:space="preserve">• </w:t>
                            </w:r>
                            <w:r w:rsidR="00FA43B1"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Story Maps</w:t>
                            </w:r>
                          </w:p>
                          <w:p w:rsidR="00991AE2" w:rsidRPr="00A01580" w:rsidRDefault="00991AE2" w:rsidP="004739C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•Acting out stories</w:t>
                            </w:r>
                          </w:p>
                          <w:p w:rsidR="00991AE2" w:rsidRPr="00A01580" w:rsidRDefault="00991AE2" w:rsidP="00991AE2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</w:p>
                          <w:p w:rsidR="00991AE2" w:rsidRPr="00A01580" w:rsidRDefault="00991AE2" w:rsidP="00991AE2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b/>
                                <w:color w:val="FF0066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b/>
                                <w:color w:val="FF0066"/>
                                <w:sz w:val="14"/>
                                <w:szCs w:val="16"/>
                              </w:rPr>
                              <w:t>PHONICS SOUNDS- PHASE 2</w:t>
                            </w:r>
                            <w:r w:rsidR="00FA43B1" w:rsidRPr="00A01580">
                              <w:rPr>
                                <w:rFonts w:ascii="Twinkl Light" w:eastAsia="HelveticaNeue-Light" w:hAnsi="Twinkl Light" w:cs="HelveticaNeue-Light"/>
                                <w:b/>
                                <w:color w:val="FF0066"/>
                                <w:sz w:val="14"/>
                                <w:szCs w:val="16"/>
                              </w:rPr>
                              <w:t>- beginning to write recognisable letters</w:t>
                            </w:r>
                          </w:p>
                          <w:p w:rsidR="00E23F7E" w:rsidRDefault="00E23F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EEDF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in;margin-top:-48pt;width:326.25pt;height:245.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">
                <v:textbox>
                  <w:txbxContent>
                    <w:p w:rsidR="00E23F7E" w:rsidRPr="00A01580" w:rsidRDefault="00E23F7E" w:rsidP="004739C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Twinkl Light" w:hAnsi="Twinkl Light" w:cs="Arial"/>
                          <w:b/>
                          <w:color w:val="00B050"/>
                          <w:sz w:val="16"/>
                          <w:szCs w:val="16"/>
                          <w:u w:val="single"/>
                        </w:rPr>
                      </w:pPr>
                      <w:r w:rsidRPr="00A01580">
                        <w:rPr>
                          <w:rFonts w:ascii="Twinkl Light" w:hAnsi="Twinkl Light" w:cs="Arial"/>
                          <w:b/>
                          <w:color w:val="00B050"/>
                          <w:sz w:val="16"/>
                          <w:szCs w:val="16"/>
                          <w:u w:val="single"/>
                        </w:rPr>
                        <w:t>Literacy</w:t>
                      </w:r>
                    </w:p>
                    <w:p w:rsidR="00E23F7E" w:rsidRPr="00A01580" w:rsidRDefault="00483A4D" w:rsidP="004739C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b/>
                          <w:color w:val="00B050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b/>
                          <w:color w:val="00B050"/>
                          <w:sz w:val="14"/>
                          <w:szCs w:val="16"/>
                        </w:rPr>
                        <w:t>Focus Books</w:t>
                      </w:r>
                    </w:p>
                    <w:p w:rsidR="00991AE2" w:rsidRDefault="00991AE2" w:rsidP="004739C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b/>
                          <w:color w:val="00B050"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b/>
                          <w:color w:val="00B050"/>
                          <w:sz w:val="14"/>
                          <w:szCs w:val="14"/>
                        </w:rPr>
                        <w:t xml:space="preserve"> </w:t>
                      </w:r>
                      <w:r w:rsidR="00FA43B1" w:rsidRPr="00A01580">
                        <w:rPr>
                          <w:rFonts w:ascii="Twinkl Light" w:eastAsia="HelveticaNeue-Light" w:hAnsi="Twinkl Light" w:cs="HelveticaNeue-Light"/>
                          <w:b/>
                          <w:color w:val="00B050"/>
                          <w:sz w:val="14"/>
                          <w:szCs w:val="14"/>
                        </w:rPr>
                        <w:t>The Leaf Thief</w:t>
                      </w:r>
                      <w:r w:rsidR="00737495" w:rsidRPr="00A01580">
                        <w:rPr>
                          <w:rFonts w:ascii="Twinkl Light" w:eastAsia="HelveticaNeue-Light" w:hAnsi="Twinkl Light" w:cs="HelveticaNeue-Light"/>
                          <w:b/>
                          <w:color w:val="00B050"/>
                          <w:sz w:val="14"/>
                          <w:szCs w:val="14"/>
                        </w:rPr>
                        <w:t>, The Little Red Hen (harvest)</w:t>
                      </w:r>
                      <w:r w:rsidR="00FF768D">
                        <w:rPr>
                          <w:rFonts w:ascii="Twinkl Light" w:eastAsia="HelveticaNeue-Light" w:hAnsi="Twinkl Light" w:cs="HelveticaNeue-Light"/>
                          <w:b/>
                          <w:color w:val="00B050"/>
                          <w:sz w:val="14"/>
                          <w:szCs w:val="14"/>
                        </w:rPr>
                        <w:t xml:space="preserve">, Hello Autumn, The Gruffalo </w:t>
                      </w:r>
                      <w:bookmarkStart w:id="1" w:name="_GoBack"/>
                      <w:bookmarkEnd w:id="1"/>
                    </w:p>
                    <w:p w:rsidR="006A74A8" w:rsidRPr="006A74A8" w:rsidRDefault="006A74A8" w:rsidP="004739C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b/>
                          <w:sz w:val="14"/>
                          <w:szCs w:val="14"/>
                          <w:u w:val="single"/>
                        </w:rPr>
                        <w:t>Comprehension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>Demonstrate understanding of what has been read to them by beginning to retell stories and narratives using their own words and recently introduced vocabulary.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>Make comments about what they have heard and ask questions to clarify their understanding.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>Learn new vocabulary.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>Use new vocabulary through the day.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>Engage in story times.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>Listen to and talk about stories to build familiarity and understanding.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jc w:val="center"/>
                        <w:rPr>
                          <w:rFonts w:ascii="Twinkl Light" w:hAnsi="Twinkl Light"/>
                          <w:i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  <w:lang w:val="en-US"/>
                        </w:rPr>
                        <w:t>Having a favourite story/rhyme.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>Listen carefully to rhymes and songs, paying attention to how they sound.</w:t>
                      </w:r>
                    </w:p>
                    <w:p w:rsidR="00991AE2" w:rsidRPr="006A74A8" w:rsidRDefault="006A74A8" w:rsidP="006A74A8">
                      <w:pPr>
                        <w:pStyle w:val="Default"/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>Learn rhymes, poems and songs.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hAnsi="Twinkl Light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6A74A8">
                        <w:rPr>
                          <w:rFonts w:ascii="Twinkl Light" w:hAnsi="Twinkl Light"/>
                          <w:b/>
                          <w:sz w:val="14"/>
                          <w:szCs w:val="14"/>
                          <w:u w:val="single"/>
                        </w:rPr>
                        <w:t>Reading:</w:t>
                      </w:r>
                    </w:p>
                    <w:p w:rsidR="006A74A8" w:rsidRPr="006A74A8" w:rsidRDefault="006A74A8" w:rsidP="006A74A8">
                      <w:pPr>
                        <w:jc w:val="center"/>
                        <w:rPr>
                          <w:rFonts w:ascii="Twinkl Light" w:hAnsi="Twinkl Light"/>
                          <w:b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b/>
                          <w:bCs/>
                          <w:sz w:val="14"/>
                          <w:szCs w:val="14"/>
                        </w:rPr>
                        <w:t>Phonic Sounds:</w:t>
                      </w:r>
                      <w:r w:rsidRPr="006A74A8">
                        <w:rPr>
                          <w:rFonts w:ascii="Twinkl Light" w:hAnsi="Twinkl Light"/>
                          <w:b/>
                          <w:sz w:val="14"/>
                          <w:szCs w:val="14"/>
                        </w:rPr>
                        <w:t xml:space="preserve"> Pink set</w:t>
                      </w:r>
                    </w:p>
                    <w:p w:rsidR="006A74A8" w:rsidRPr="006A74A8" w:rsidRDefault="006A74A8" w:rsidP="006A74A8">
                      <w:pPr>
                        <w:jc w:val="center"/>
                        <w:rPr>
                          <w:rFonts w:ascii="Twinkl Light" w:hAnsi="Twinkl Light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bCs/>
                          <w:sz w:val="14"/>
                          <w:szCs w:val="14"/>
                        </w:rPr>
                        <w:t xml:space="preserve">Reading: </w:t>
                      </w:r>
                      <w:r w:rsidRPr="006A74A8">
                        <w:rPr>
                          <w:rFonts w:ascii="Twinkl Light" w:hAnsi="Twinkl Light"/>
                          <w:sz w:val="14"/>
                          <w:szCs w:val="14"/>
                        </w:rPr>
                        <w:t>Initial sounds, oral blending, CVC sounds, reciting known stories, listening to stories with attention and recall.</w:t>
                      </w:r>
                    </w:p>
                    <w:p w:rsidR="006A74A8" w:rsidRPr="006A74A8" w:rsidRDefault="006A74A8" w:rsidP="006A74A8">
                      <w:pPr>
                        <w:jc w:val="center"/>
                        <w:rPr>
                          <w:rFonts w:ascii="Twinkl Light" w:hAnsi="Twinkl Light"/>
                          <w:sz w:val="14"/>
                          <w:szCs w:val="14"/>
                          <w:lang w:val="en-US"/>
                        </w:rPr>
                      </w:pPr>
                      <w:r w:rsidRPr="006A74A8">
                        <w:rPr>
                          <w:rFonts w:ascii="Twinkl Light" w:hAnsi="Twinkl Light"/>
                          <w:sz w:val="14"/>
                          <w:szCs w:val="14"/>
                          <w:lang w:val="en-US"/>
                        </w:rPr>
                        <w:t xml:space="preserve">Help children to read the sounds </w:t>
                      </w:r>
                      <w:r w:rsidRPr="006A74A8">
                        <w:rPr>
                          <w:rFonts w:ascii="Twinkl Light" w:hAnsi="Twinkl Light"/>
                          <w:b/>
                          <w:sz w:val="14"/>
                          <w:szCs w:val="14"/>
                          <w:lang w:val="en-US"/>
                        </w:rPr>
                        <w:t>speedily</w:t>
                      </w:r>
                      <w:r w:rsidRPr="006A74A8">
                        <w:rPr>
                          <w:rFonts w:ascii="Twinkl Light" w:hAnsi="Twinkl Light"/>
                          <w:sz w:val="14"/>
                          <w:szCs w:val="14"/>
                          <w:lang w:val="en-US"/>
                        </w:rPr>
                        <w:t>. This will make sound-blending easier</w:t>
                      </w:r>
                    </w:p>
                    <w:p w:rsidR="006A74A8" w:rsidRPr="006A74A8" w:rsidRDefault="006A74A8" w:rsidP="006A74A8">
                      <w:pPr>
                        <w:jc w:val="center"/>
                        <w:rPr>
                          <w:rFonts w:ascii="Twinkl Light" w:hAnsi="Twinkl Light"/>
                          <w:b/>
                          <w:sz w:val="14"/>
                          <w:szCs w:val="14"/>
                          <w:u w:val="single"/>
                          <w:lang w:val="en-US"/>
                        </w:rPr>
                      </w:pPr>
                      <w:r w:rsidRPr="006A74A8">
                        <w:rPr>
                          <w:rFonts w:ascii="Twinkl Light" w:hAnsi="Twinkl Light"/>
                          <w:b/>
                          <w:sz w:val="14"/>
                          <w:szCs w:val="14"/>
                          <w:u w:val="single"/>
                          <w:lang w:val="en-US"/>
                        </w:rPr>
                        <w:t>Writing:</w:t>
                      </w:r>
                    </w:p>
                    <w:p w:rsidR="006A74A8" w:rsidRPr="006A74A8" w:rsidRDefault="006A74A8" w:rsidP="006A74A8">
                      <w:pPr>
                        <w:pStyle w:val="Pa4"/>
                        <w:spacing w:after="20"/>
                        <w:jc w:val="center"/>
                        <w:rPr>
                          <w:rFonts w:ascii="Twinkl Light" w:hAnsi="Twinkl Light" w:cs="Robo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 w:cs="Roboto"/>
                          <w:b/>
                          <w:bCs/>
                          <w:sz w:val="14"/>
                          <w:szCs w:val="14"/>
                        </w:rPr>
                        <w:t>Physical Development: Fine Motor Skills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>Starting to hold a pencil and form shapes and letters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>Write some recognisable letters</w:t>
                      </w:r>
                    </w:p>
                    <w:p w:rsidR="006A74A8" w:rsidRPr="006A74A8" w:rsidRDefault="006A74A8" w:rsidP="006A74A8">
                      <w:pPr>
                        <w:pStyle w:val="Default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 xml:space="preserve">Spell </w:t>
                      </w:r>
                      <w:r w:rsidRPr="006A74A8">
                        <w:rPr>
                          <w:rFonts w:ascii="Twinkl Light" w:hAnsi="Twinkl Light"/>
                          <w:b/>
                          <w:color w:val="auto"/>
                          <w:sz w:val="14"/>
                          <w:szCs w:val="14"/>
                        </w:rPr>
                        <w:t>phase 2 words</w:t>
                      </w:r>
                      <w:r w:rsidRPr="006A74A8">
                        <w:rPr>
                          <w:rFonts w:ascii="Twinkl Light" w:hAnsi="Twinkl Light"/>
                          <w:color w:val="auto"/>
                          <w:sz w:val="14"/>
                          <w:szCs w:val="14"/>
                        </w:rPr>
                        <w:t xml:space="preserve"> by identifying sounds in them and representing the sounds with a letter or letters (sat, cat, pig)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Sometimes gives meaning to marks as they draw and paint.</w:t>
                      </w:r>
                    </w:p>
                    <w:p w:rsidR="006A74A8" w:rsidRPr="005356E7" w:rsidRDefault="006A74A8" w:rsidP="006A74A8">
                      <w:pPr>
                        <w:rPr>
                          <w:rFonts w:ascii="Twinkl Light" w:hAnsi="Twinkl Light"/>
                          <w:sz w:val="16"/>
                          <w:szCs w:val="16"/>
                          <w:lang w:val="en-US"/>
                        </w:rPr>
                      </w:pPr>
                    </w:p>
                    <w:p w:rsidR="006A74A8" w:rsidRPr="00A01580" w:rsidRDefault="006A74A8" w:rsidP="004739C8">
                      <w:pPr>
                        <w:autoSpaceDE w:val="0"/>
                        <w:jc w:val="center"/>
                        <w:rPr>
                          <w:rFonts w:ascii="Twinkl Light" w:hAnsi="Twinkl Light"/>
                          <w:sz w:val="14"/>
                          <w:szCs w:val="14"/>
                        </w:rPr>
                      </w:pPr>
                    </w:p>
                    <w:p w:rsidR="00991AE2" w:rsidRPr="00A01580" w:rsidRDefault="00991AE2" w:rsidP="004739C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  <w:u w:val="single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  <w:u w:val="single"/>
                        </w:rPr>
                        <w:t>Activities:</w:t>
                      </w:r>
                    </w:p>
                    <w:p w:rsidR="00991AE2" w:rsidRPr="00A01580" w:rsidRDefault="00991AE2" w:rsidP="004739C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  <w:u w:val="single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• Sound books</w:t>
                      </w:r>
                    </w:p>
                    <w:p w:rsidR="00991AE2" w:rsidRPr="00A01580" w:rsidRDefault="00991AE2" w:rsidP="004739C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• Making phonics wands</w:t>
                      </w:r>
                    </w:p>
                    <w:p w:rsidR="00991AE2" w:rsidRPr="00A01580" w:rsidRDefault="00991AE2" w:rsidP="004739C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 xml:space="preserve">• </w:t>
                      </w:r>
                      <w:r w:rsidR="00FA43B1"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Story Maps</w:t>
                      </w:r>
                    </w:p>
                    <w:p w:rsidR="00991AE2" w:rsidRPr="00A01580" w:rsidRDefault="00991AE2" w:rsidP="004739C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•Acting out stories</w:t>
                      </w:r>
                    </w:p>
                    <w:p w:rsidR="00991AE2" w:rsidRPr="00A01580" w:rsidRDefault="00991AE2" w:rsidP="00991AE2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</w:p>
                    <w:p w:rsidR="00991AE2" w:rsidRPr="00A01580" w:rsidRDefault="00991AE2" w:rsidP="00991AE2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b/>
                          <w:color w:val="FF0066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b/>
                          <w:color w:val="FF0066"/>
                          <w:sz w:val="14"/>
                          <w:szCs w:val="16"/>
                        </w:rPr>
                        <w:t>PHONICS SOUNDS- PHASE 2</w:t>
                      </w:r>
                      <w:r w:rsidR="00FA43B1" w:rsidRPr="00A01580">
                        <w:rPr>
                          <w:rFonts w:ascii="Twinkl Light" w:eastAsia="HelveticaNeue-Light" w:hAnsi="Twinkl Light" w:cs="HelveticaNeue-Light"/>
                          <w:b/>
                          <w:color w:val="FF0066"/>
                          <w:sz w:val="14"/>
                          <w:szCs w:val="16"/>
                        </w:rPr>
                        <w:t>- beginning to write recognisable letters</w:t>
                      </w:r>
                    </w:p>
                    <w:p w:rsidR="00E23F7E" w:rsidRDefault="00E23F7E"/>
                  </w:txbxContent>
                </v:textbox>
              </v:shape>
            </w:pict>
          </mc:Fallback>
        </mc:AlternateContent>
      </w:r>
      <w:r w:rsidR="00A01580" w:rsidRPr="00E23F7E">
        <w:rPr>
          <w:rFonts w:ascii="Comic Sans MS" w:hAnsi="Comic Sans MS"/>
          <w:i/>
          <w:noProof/>
          <w:sz w:val="20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FD353F1" wp14:editId="3947FBA0">
                <wp:simplePos x="0" y="0"/>
                <wp:positionH relativeFrom="column">
                  <wp:posOffset>-644525</wp:posOffset>
                </wp:positionH>
                <wp:positionV relativeFrom="paragraph">
                  <wp:posOffset>-730250</wp:posOffset>
                </wp:positionV>
                <wp:extent cx="3771900" cy="2887133"/>
                <wp:effectExtent l="0" t="0" r="19050" b="279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28871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3A4D" w:rsidRPr="00A01580" w:rsidRDefault="00E23F7E" w:rsidP="00483A4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Twinkl Light" w:hAnsi="Twinkl Light" w:cs="Arial"/>
                                <w:b/>
                                <w:color w:val="FF6699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A01580">
                              <w:rPr>
                                <w:rFonts w:ascii="Twinkl Light" w:hAnsi="Twinkl Light" w:cs="Arial"/>
                                <w:b/>
                                <w:color w:val="FF6699"/>
                                <w:sz w:val="16"/>
                                <w:szCs w:val="16"/>
                                <w:u w:val="single"/>
                              </w:rPr>
                              <w:t>PSED</w:t>
                            </w:r>
                          </w:p>
                          <w:p w:rsidR="00E23F7E" w:rsidRPr="00A01580" w:rsidRDefault="00483A4D" w:rsidP="00483A4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Twinkl Light" w:hAnsi="Twinkl Light" w:cs="Arial"/>
                                <w:b/>
                                <w:color w:val="FF6699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A01580">
                              <w:rPr>
                                <w:rFonts w:ascii="Twinkl Light" w:hAnsi="Twinkl Light" w:cs="Arial"/>
                                <w:b/>
                                <w:color w:val="FF6699"/>
                                <w:sz w:val="16"/>
                                <w:szCs w:val="16"/>
                                <w:u w:val="single"/>
                              </w:rPr>
                              <w:t xml:space="preserve"> Getting to know me</w:t>
                            </w:r>
                          </w:p>
                          <w:p w:rsidR="003600A9" w:rsidRPr="00A01580" w:rsidRDefault="00E23F7E" w:rsidP="00A01580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spacing w:after="0"/>
                              <w:ind w:left="357"/>
                              <w:jc w:val="center"/>
                              <w:rPr>
                                <w:rFonts w:ascii="Twinkl Light" w:hAnsi="Twinkl Light"/>
                                <w:i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i/>
                                <w:sz w:val="14"/>
                                <w:szCs w:val="16"/>
                              </w:rPr>
                              <w:t xml:space="preserve">In our PSED lessons we will cover: </w:t>
                            </w:r>
                            <w:r w:rsidR="00F94041" w:rsidRPr="00A01580">
                              <w:rPr>
                                <w:rFonts w:ascii="Twinkl Light" w:hAnsi="Twinkl Light"/>
                                <w:i/>
                                <w:sz w:val="14"/>
                                <w:szCs w:val="14"/>
                              </w:rPr>
                              <w:t>this term we are learning all about different feelings, getting to know each other and making friends.</w:t>
                            </w:r>
                            <w:r w:rsidR="00FA43B1" w:rsidRPr="00A01580">
                              <w:rPr>
                                <w:rFonts w:ascii="Twinkl Light" w:hAnsi="Twinkl Light"/>
                                <w:i/>
                                <w:sz w:val="14"/>
                                <w:szCs w:val="16"/>
                              </w:rPr>
                              <w:t xml:space="preserve"> </w:t>
                            </w:r>
                          </w:p>
                          <w:p w:rsidR="00A01580" w:rsidRPr="00A01580" w:rsidRDefault="00A01580" w:rsidP="00A01580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  <w:t>• All about me</w:t>
                            </w:r>
                          </w:p>
                          <w:p w:rsidR="00A01580" w:rsidRPr="00A01580" w:rsidRDefault="00A01580" w:rsidP="00A01580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  <w:t>• What makes me special</w:t>
                            </w:r>
                          </w:p>
                          <w:p w:rsidR="00A01580" w:rsidRPr="00A01580" w:rsidRDefault="00A01580" w:rsidP="00A01580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  <w:t>• Me and my special people</w:t>
                            </w:r>
                          </w:p>
                          <w:p w:rsidR="00A01580" w:rsidRPr="00A01580" w:rsidRDefault="00A01580" w:rsidP="00A01580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  <w:t>• Who can help me</w:t>
                            </w:r>
                          </w:p>
                          <w:p w:rsidR="00A01580" w:rsidRPr="00DE000E" w:rsidRDefault="00A01580" w:rsidP="00DE000E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  <w:t>• My feelings x2</w:t>
                            </w:r>
                          </w:p>
                          <w:p w:rsidR="00FA43B1" w:rsidRPr="00216E01" w:rsidRDefault="00FA43B1" w:rsidP="00FA43B1">
                            <w:pPr>
                              <w:autoSpaceDE w:val="0"/>
                              <w:jc w:val="center"/>
                              <w:rPr>
                                <w:rFonts w:ascii="Twinkl Light" w:eastAsia="Calibri" w:hAnsi="Twinkl Light" w:cs="Times New Roman"/>
                                <w:b/>
                                <w:color w:val="FF6699"/>
                                <w:sz w:val="16"/>
                                <w:szCs w:val="14"/>
                              </w:rPr>
                            </w:pPr>
                            <w:r w:rsidRPr="00216E01">
                              <w:rPr>
                                <w:rFonts w:ascii="Twinkl Light" w:eastAsia="Calibri" w:hAnsi="Twinkl Light" w:cs="Times New Roman"/>
                                <w:b/>
                                <w:color w:val="FF6699"/>
                                <w:sz w:val="16"/>
                                <w:szCs w:val="14"/>
                              </w:rPr>
                              <w:t>Growth Mindest</w:t>
                            </w:r>
                          </w:p>
                          <w:p w:rsidR="00FA43B1" w:rsidRPr="00216E01" w:rsidRDefault="00FA43B1" w:rsidP="00FA43B1">
                            <w:pPr>
                              <w:autoSpaceDE w:val="0"/>
                              <w:jc w:val="center"/>
                              <w:rPr>
                                <w:rFonts w:ascii="Twinkl Light" w:eastAsia="Calibri" w:hAnsi="Twinkl Light" w:cs="Times New Roman"/>
                                <w:color w:val="FF6699"/>
                                <w:sz w:val="16"/>
                                <w:szCs w:val="14"/>
                              </w:rPr>
                            </w:pPr>
                            <w:r w:rsidRPr="00216E01">
                              <w:rPr>
                                <w:rFonts w:ascii="Twinkl Light" w:eastAsia="HelveticaNeue-Light" w:hAnsi="Twinkl Light" w:cs="HelveticaNeue-Light"/>
                                <w:color w:val="FF6699"/>
                                <w:sz w:val="16"/>
                                <w:szCs w:val="14"/>
                              </w:rPr>
                              <w:t xml:space="preserve">• </w:t>
                            </w:r>
                            <w:r w:rsidRPr="00216E01">
                              <w:rPr>
                                <w:rFonts w:ascii="Twinkl Light" w:eastAsia="Calibri" w:hAnsi="Twinkl Light" w:cs="Times New Roman"/>
                                <w:color w:val="FF6699"/>
                                <w:sz w:val="16"/>
                                <w:szCs w:val="14"/>
                              </w:rPr>
                              <w:t xml:space="preserve">Get to know characteristics of effective learning dinosaurs (learning dinosaurs- </w:t>
                            </w:r>
                            <w:r w:rsidRPr="00216E01">
                              <w:rPr>
                                <w:rFonts w:ascii="Twinkl Light" w:eastAsia="Calibri" w:hAnsi="Twinkl Light" w:cs="Times New Roman"/>
                                <w:color w:val="FF6699"/>
                                <w:sz w:val="16"/>
                                <w:szCs w:val="14"/>
                                <w:highlight w:val="yellow"/>
                              </w:rPr>
                              <w:t>Itryosaur</w:t>
                            </w:r>
                            <w:r w:rsidRPr="00216E01">
                              <w:rPr>
                                <w:rFonts w:ascii="Twinkl Light" w:eastAsia="Calibri" w:hAnsi="Twinkl Light" w:cs="Times New Roman"/>
                                <w:color w:val="FF6699"/>
                                <w:sz w:val="16"/>
                                <w:szCs w:val="14"/>
                              </w:rPr>
                              <w:t xml:space="preserve"> and </w:t>
                            </w:r>
                            <w:r w:rsidRPr="00216E01">
                              <w:rPr>
                                <w:rFonts w:ascii="Twinkl Light" w:eastAsia="Calibri" w:hAnsi="Twinkl Light" w:cs="Times New Roman"/>
                                <w:color w:val="FF6699"/>
                                <w:sz w:val="16"/>
                                <w:szCs w:val="14"/>
                                <w:highlight w:val="yellow"/>
                              </w:rPr>
                              <w:t>Focasaurous</w:t>
                            </w:r>
                            <w:r w:rsidRPr="00216E01">
                              <w:rPr>
                                <w:rFonts w:ascii="Twinkl Light" w:eastAsia="Calibri" w:hAnsi="Twinkl Light" w:cs="Times New Roman"/>
                                <w:color w:val="FF6699"/>
                                <w:sz w:val="16"/>
                                <w:szCs w:val="14"/>
                              </w:rPr>
                              <w:t>)</w:t>
                            </w:r>
                          </w:p>
                          <w:p w:rsidR="00E23F7E" w:rsidRPr="00216E01" w:rsidRDefault="00FA43B1" w:rsidP="00FA43B1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i/>
                                <w:sz w:val="16"/>
                                <w:szCs w:val="14"/>
                              </w:rPr>
                            </w:pPr>
                            <w:r w:rsidRPr="00216E01">
                              <w:rPr>
                                <w:rFonts w:ascii="Twinkl Light" w:eastAsia="HelveticaNeue-Light" w:hAnsi="Twinkl Light" w:cs="HelveticaNeue-Light"/>
                                <w:color w:val="FF6699"/>
                                <w:sz w:val="16"/>
                                <w:szCs w:val="14"/>
                              </w:rPr>
                              <w:t xml:space="preserve">• The power of </w:t>
                            </w:r>
                            <w:r w:rsidRPr="00216E01">
                              <w:rPr>
                                <w:rFonts w:ascii="Twinkl Light" w:eastAsia="HelveticaNeue-Light" w:hAnsi="Twinkl Light" w:cs="HelveticaNeue-Light"/>
                                <w:i/>
                                <w:color w:val="FF6699"/>
                                <w:sz w:val="16"/>
                                <w:szCs w:val="14"/>
                              </w:rPr>
                              <w:t>‘yet’- make positivity shields</w:t>
                            </w:r>
                            <w:r w:rsidRPr="00216E01">
                              <w:rPr>
                                <w:rFonts w:ascii="Twinkl Light" w:eastAsia="HelveticaNeue-Light" w:hAnsi="Twinkl Light" w:cs="HelveticaNeue-Light"/>
                                <w:i/>
                                <w:color w:val="FF0000"/>
                                <w:sz w:val="16"/>
                                <w:szCs w:val="14"/>
                              </w:rPr>
                              <w:t xml:space="preserve"> </w:t>
                            </w:r>
                            <w:r w:rsidR="00E23F7E" w:rsidRPr="00216E01"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4"/>
                              </w:rPr>
                              <w:t xml:space="preserve">• </w:t>
                            </w:r>
                            <w:r w:rsidR="00E23F7E" w:rsidRPr="00216E01">
                              <w:rPr>
                                <w:rFonts w:ascii="Twinkl Light" w:eastAsia="HelveticaNeue-Light" w:hAnsi="Twinkl Light" w:cs="HelveticaNeue-Light"/>
                                <w:i/>
                                <w:sz w:val="16"/>
                                <w:szCs w:val="14"/>
                              </w:rPr>
                              <w:t>Characteristics of effective learning dinosaurs</w:t>
                            </w:r>
                          </w:p>
                          <w:p w:rsidR="00E23F7E" w:rsidRDefault="00E23F7E" w:rsidP="00E23F7E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</w:pPr>
                            <w:r w:rsidRPr="00216E01"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  <w:t>• Positivity shield (Proudasaurus)</w:t>
                            </w:r>
                          </w:p>
                          <w:p w:rsidR="00DE000E" w:rsidRPr="00216E01" w:rsidRDefault="00DE000E" w:rsidP="00E23F7E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</w:pPr>
                          </w:p>
                          <w:p w:rsidR="00E23F7E" w:rsidRPr="00DE000E" w:rsidRDefault="00DE000E" w:rsidP="00DE000E">
                            <w:pPr>
                              <w:jc w:val="center"/>
                              <w:rPr>
                                <w:rFonts w:ascii="Twinkl Light" w:hAnsi="Twinkl Light"/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DE000E">
                              <w:rPr>
                                <w:rFonts w:ascii="Twinkl Light" w:hAnsi="Twinkl Light"/>
                                <w:b/>
                                <w:color w:val="7030A0"/>
                                <w:sz w:val="16"/>
                                <w:szCs w:val="16"/>
                              </w:rPr>
                              <w:t>British Values: Mutual Respect-</w:t>
                            </w:r>
                            <w:r w:rsidRPr="00DE000E">
                              <w:rPr>
                                <w:rFonts w:ascii="Twinkl Light" w:hAnsi="Twinkl Light"/>
                                <w:color w:val="7030A0"/>
                                <w:sz w:val="16"/>
                                <w:szCs w:val="16"/>
                              </w:rPr>
                              <w:t xml:space="preserve">  We are all unique; We respect different people and their beliefs in our community, in this country and around the world. All cultures are learned, respected and celebrated.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D353F1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50.75pt;margin-top:-57.5pt;width:297pt;height:227.3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">
                <v:textbox>
                  <w:txbxContent>
                    <w:p w:rsidR="00483A4D" w:rsidRPr="00A01580" w:rsidRDefault="00E23F7E" w:rsidP="00483A4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Twinkl Light" w:hAnsi="Twinkl Light" w:cs="Arial"/>
                          <w:b/>
                          <w:color w:val="FF6699"/>
                          <w:sz w:val="16"/>
                          <w:szCs w:val="16"/>
                          <w:u w:val="single"/>
                        </w:rPr>
                      </w:pPr>
                      <w:r w:rsidRPr="00A01580">
                        <w:rPr>
                          <w:rFonts w:ascii="Twinkl Light" w:hAnsi="Twinkl Light" w:cs="Arial"/>
                          <w:b/>
                          <w:color w:val="FF6699"/>
                          <w:sz w:val="16"/>
                          <w:szCs w:val="16"/>
                          <w:u w:val="single"/>
                        </w:rPr>
                        <w:t>PSED</w:t>
                      </w:r>
                    </w:p>
                    <w:p w:rsidR="00E23F7E" w:rsidRPr="00A01580" w:rsidRDefault="00483A4D" w:rsidP="00483A4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Twinkl Light" w:hAnsi="Twinkl Light" w:cs="Arial"/>
                          <w:b/>
                          <w:color w:val="FF6699"/>
                          <w:sz w:val="16"/>
                          <w:szCs w:val="16"/>
                          <w:u w:val="single"/>
                        </w:rPr>
                      </w:pPr>
                      <w:r w:rsidRPr="00A01580">
                        <w:rPr>
                          <w:rFonts w:ascii="Twinkl Light" w:hAnsi="Twinkl Light" w:cs="Arial"/>
                          <w:b/>
                          <w:color w:val="FF6699"/>
                          <w:sz w:val="16"/>
                          <w:szCs w:val="16"/>
                          <w:u w:val="single"/>
                        </w:rPr>
                        <w:t xml:space="preserve"> Getting to know me</w:t>
                      </w:r>
                    </w:p>
                    <w:p w:rsidR="003600A9" w:rsidRPr="00A01580" w:rsidRDefault="00E23F7E" w:rsidP="00A01580">
                      <w:pPr>
                        <w:pStyle w:val="ListBullet"/>
                        <w:numPr>
                          <w:ilvl w:val="0"/>
                          <w:numId w:val="0"/>
                        </w:numPr>
                        <w:spacing w:after="0"/>
                        <w:ind w:left="357"/>
                        <w:jc w:val="center"/>
                        <w:rPr>
                          <w:rFonts w:ascii="Twinkl Light" w:hAnsi="Twinkl Light"/>
                          <w:i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hAnsi="Twinkl Light"/>
                          <w:i/>
                          <w:sz w:val="14"/>
                          <w:szCs w:val="16"/>
                        </w:rPr>
                        <w:t xml:space="preserve">In our PSED lessons we will cover: </w:t>
                      </w:r>
                      <w:r w:rsidR="00F94041" w:rsidRPr="00A01580">
                        <w:rPr>
                          <w:rFonts w:ascii="Twinkl Light" w:hAnsi="Twinkl Light"/>
                          <w:i/>
                          <w:sz w:val="14"/>
                          <w:szCs w:val="14"/>
                        </w:rPr>
                        <w:t>this term we are learning all about different feelings, getting to know each other and making friends.</w:t>
                      </w:r>
                      <w:r w:rsidR="00FA43B1" w:rsidRPr="00A01580">
                        <w:rPr>
                          <w:rFonts w:ascii="Twinkl Light" w:hAnsi="Twinkl Light"/>
                          <w:i/>
                          <w:sz w:val="14"/>
                          <w:szCs w:val="16"/>
                        </w:rPr>
                        <w:t xml:space="preserve"> </w:t>
                      </w:r>
                    </w:p>
                    <w:p w:rsidR="00A01580" w:rsidRPr="00A01580" w:rsidRDefault="00A01580" w:rsidP="00A01580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  <w:t>• All about me</w:t>
                      </w:r>
                    </w:p>
                    <w:p w:rsidR="00A01580" w:rsidRPr="00A01580" w:rsidRDefault="00A01580" w:rsidP="00A01580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  <w:t>• What makes me special</w:t>
                      </w:r>
                    </w:p>
                    <w:p w:rsidR="00A01580" w:rsidRPr="00A01580" w:rsidRDefault="00A01580" w:rsidP="00A01580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  <w:t>• Me and my special people</w:t>
                      </w:r>
                    </w:p>
                    <w:p w:rsidR="00A01580" w:rsidRPr="00A01580" w:rsidRDefault="00A01580" w:rsidP="00A01580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  <w:t>• Who can help me</w:t>
                      </w:r>
                    </w:p>
                    <w:p w:rsidR="00A01580" w:rsidRPr="00DE000E" w:rsidRDefault="00A01580" w:rsidP="00DE000E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  <w:t>• My feelings x2</w:t>
                      </w:r>
                    </w:p>
                    <w:p w:rsidR="00FA43B1" w:rsidRPr="00216E01" w:rsidRDefault="00FA43B1" w:rsidP="00FA43B1">
                      <w:pPr>
                        <w:autoSpaceDE w:val="0"/>
                        <w:jc w:val="center"/>
                        <w:rPr>
                          <w:rFonts w:ascii="Twinkl Light" w:eastAsia="Calibri" w:hAnsi="Twinkl Light" w:cs="Times New Roman"/>
                          <w:b/>
                          <w:color w:val="FF6699"/>
                          <w:sz w:val="16"/>
                          <w:szCs w:val="14"/>
                        </w:rPr>
                      </w:pPr>
                      <w:r w:rsidRPr="00216E01">
                        <w:rPr>
                          <w:rFonts w:ascii="Twinkl Light" w:eastAsia="Calibri" w:hAnsi="Twinkl Light" w:cs="Times New Roman"/>
                          <w:b/>
                          <w:color w:val="FF6699"/>
                          <w:sz w:val="16"/>
                          <w:szCs w:val="14"/>
                        </w:rPr>
                        <w:t>Growth Mindest</w:t>
                      </w:r>
                    </w:p>
                    <w:p w:rsidR="00FA43B1" w:rsidRPr="00216E01" w:rsidRDefault="00FA43B1" w:rsidP="00FA43B1">
                      <w:pPr>
                        <w:autoSpaceDE w:val="0"/>
                        <w:jc w:val="center"/>
                        <w:rPr>
                          <w:rFonts w:ascii="Twinkl Light" w:eastAsia="Calibri" w:hAnsi="Twinkl Light" w:cs="Times New Roman"/>
                          <w:color w:val="FF6699"/>
                          <w:sz w:val="16"/>
                          <w:szCs w:val="14"/>
                        </w:rPr>
                      </w:pPr>
                      <w:r w:rsidRPr="00216E01">
                        <w:rPr>
                          <w:rFonts w:ascii="Twinkl Light" w:eastAsia="HelveticaNeue-Light" w:hAnsi="Twinkl Light" w:cs="HelveticaNeue-Light"/>
                          <w:color w:val="FF6699"/>
                          <w:sz w:val="16"/>
                          <w:szCs w:val="14"/>
                        </w:rPr>
                        <w:t xml:space="preserve">• </w:t>
                      </w:r>
                      <w:r w:rsidRPr="00216E01">
                        <w:rPr>
                          <w:rFonts w:ascii="Twinkl Light" w:eastAsia="Calibri" w:hAnsi="Twinkl Light" w:cs="Times New Roman"/>
                          <w:color w:val="FF6699"/>
                          <w:sz w:val="16"/>
                          <w:szCs w:val="14"/>
                        </w:rPr>
                        <w:t xml:space="preserve">Get to know characteristics of effective learning dinosaurs (learning dinosaurs- </w:t>
                      </w:r>
                      <w:r w:rsidRPr="00216E01">
                        <w:rPr>
                          <w:rFonts w:ascii="Twinkl Light" w:eastAsia="Calibri" w:hAnsi="Twinkl Light" w:cs="Times New Roman"/>
                          <w:color w:val="FF6699"/>
                          <w:sz w:val="16"/>
                          <w:szCs w:val="14"/>
                          <w:highlight w:val="yellow"/>
                        </w:rPr>
                        <w:t>Itryosaur</w:t>
                      </w:r>
                      <w:r w:rsidRPr="00216E01">
                        <w:rPr>
                          <w:rFonts w:ascii="Twinkl Light" w:eastAsia="Calibri" w:hAnsi="Twinkl Light" w:cs="Times New Roman"/>
                          <w:color w:val="FF6699"/>
                          <w:sz w:val="16"/>
                          <w:szCs w:val="14"/>
                        </w:rPr>
                        <w:t xml:space="preserve"> and </w:t>
                      </w:r>
                      <w:r w:rsidRPr="00216E01">
                        <w:rPr>
                          <w:rFonts w:ascii="Twinkl Light" w:eastAsia="Calibri" w:hAnsi="Twinkl Light" w:cs="Times New Roman"/>
                          <w:color w:val="FF6699"/>
                          <w:sz w:val="16"/>
                          <w:szCs w:val="14"/>
                          <w:highlight w:val="yellow"/>
                        </w:rPr>
                        <w:t>Focasaurous</w:t>
                      </w:r>
                      <w:r w:rsidRPr="00216E01">
                        <w:rPr>
                          <w:rFonts w:ascii="Twinkl Light" w:eastAsia="Calibri" w:hAnsi="Twinkl Light" w:cs="Times New Roman"/>
                          <w:color w:val="FF6699"/>
                          <w:sz w:val="16"/>
                          <w:szCs w:val="14"/>
                        </w:rPr>
                        <w:t>)</w:t>
                      </w:r>
                    </w:p>
                    <w:p w:rsidR="00E23F7E" w:rsidRPr="00216E01" w:rsidRDefault="00FA43B1" w:rsidP="00FA43B1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i/>
                          <w:sz w:val="16"/>
                          <w:szCs w:val="14"/>
                        </w:rPr>
                      </w:pPr>
                      <w:r w:rsidRPr="00216E01">
                        <w:rPr>
                          <w:rFonts w:ascii="Twinkl Light" w:eastAsia="HelveticaNeue-Light" w:hAnsi="Twinkl Light" w:cs="HelveticaNeue-Light"/>
                          <w:color w:val="FF6699"/>
                          <w:sz w:val="16"/>
                          <w:szCs w:val="14"/>
                        </w:rPr>
                        <w:t xml:space="preserve">• The power of </w:t>
                      </w:r>
                      <w:r w:rsidRPr="00216E01">
                        <w:rPr>
                          <w:rFonts w:ascii="Twinkl Light" w:eastAsia="HelveticaNeue-Light" w:hAnsi="Twinkl Light" w:cs="HelveticaNeue-Light"/>
                          <w:i/>
                          <w:color w:val="FF6699"/>
                          <w:sz w:val="16"/>
                          <w:szCs w:val="14"/>
                        </w:rPr>
                        <w:t>‘yet’- make positivity shields</w:t>
                      </w:r>
                      <w:r w:rsidRPr="00216E01">
                        <w:rPr>
                          <w:rFonts w:ascii="Twinkl Light" w:eastAsia="HelveticaNeue-Light" w:hAnsi="Twinkl Light" w:cs="HelveticaNeue-Light"/>
                          <w:i/>
                          <w:color w:val="FF0000"/>
                          <w:sz w:val="16"/>
                          <w:szCs w:val="14"/>
                        </w:rPr>
                        <w:t xml:space="preserve"> </w:t>
                      </w:r>
                      <w:r w:rsidR="00E23F7E" w:rsidRPr="00216E01">
                        <w:rPr>
                          <w:rFonts w:ascii="Twinkl Light" w:eastAsia="HelveticaNeue-Light" w:hAnsi="Twinkl Light" w:cs="HelveticaNeue-Light"/>
                          <w:sz w:val="16"/>
                          <w:szCs w:val="14"/>
                        </w:rPr>
                        <w:t xml:space="preserve">• </w:t>
                      </w:r>
                      <w:r w:rsidR="00E23F7E" w:rsidRPr="00216E01">
                        <w:rPr>
                          <w:rFonts w:ascii="Twinkl Light" w:eastAsia="HelveticaNeue-Light" w:hAnsi="Twinkl Light" w:cs="HelveticaNeue-Light"/>
                          <w:i/>
                          <w:sz w:val="16"/>
                          <w:szCs w:val="14"/>
                        </w:rPr>
                        <w:t>Characteristics of effective learning dinosaurs</w:t>
                      </w:r>
                    </w:p>
                    <w:p w:rsidR="00E23F7E" w:rsidRDefault="00E23F7E" w:rsidP="00E23F7E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</w:pPr>
                      <w:r w:rsidRPr="00216E01"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  <w:t>• Positivity shield (Proudasaurus)</w:t>
                      </w:r>
                    </w:p>
                    <w:p w:rsidR="00DE000E" w:rsidRPr="00216E01" w:rsidRDefault="00DE000E" w:rsidP="00E23F7E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</w:pPr>
                      <w:bookmarkStart w:id="1" w:name="_GoBack"/>
                      <w:bookmarkEnd w:id="1"/>
                    </w:p>
                    <w:p w:rsidR="00E23F7E" w:rsidRPr="00DE000E" w:rsidRDefault="00DE000E" w:rsidP="00DE000E">
                      <w:pPr>
                        <w:jc w:val="center"/>
                        <w:rPr>
                          <w:rFonts w:ascii="Twinkl Light" w:hAnsi="Twinkl Light"/>
                          <w:color w:val="7030A0"/>
                          <w:sz w:val="16"/>
                          <w:szCs w:val="16"/>
                        </w:rPr>
                      </w:pPr>
                      <w:r w:rsidRPr="00DE000E">
                        <w:rPr>
                          <w:rFonts w:ascii="Twinkl Light" w:hAnsi="Twinkl Light"/>
                          <w:b/>
                          <w:color w:val="7030A0"/>
                          <w:sz w:val="16"/>
                          <w:szCs w:val="16"/>
                        </w:rPr>
                        <w:t>British Values: Mutual Respect-</w:t>
                      </w:r>
                      <w:r w:rsidRPr="00DE000E">
                        <w:rPr>
                          <w:rFonts w:ascii="Twinkl Light" w:hAnsi="Twinkl Light"/>
                          <w:color w:val="7030A0"/>
                          <w:sz w:val="16"/>
                          <w:szCs w:val="16"/>
                        </w:rPr>
                        <w:t xml:space="preserve">  </w:t>
                      </w:r>
                      <w:r w:rsidRPr="00DE000E">
                        <w:rPr>
                          <w:rFonts w:ascii="Twinkl Light" w:hAnsi="Twinkl Light"/>
                          <w:color w:val="7030A0"/>
                          <w:sz w:val="16"/>
                          <w:szCs w:val="16"/>
                        </w:rPr>
                        <w:t>We are all unique; We respect different people and their beliefs in our community, in this country and around the world. All cultures are learned, respected and celebrated.</w:t>
                      </w:r>
                    </w:p>
                  </w:txbxContent>
                </v:textbox>
              </v:shape>
            </w:pict>
          </mc:Fallback>
        </mc:AlternateContent>
      </w:r>
      <w:r w:rsidR="00CF5CB3" w:rsidRPr="00E23F7E">
        <w:rPr>
          <w:rFonts w:ascii="Comic Sans MS" w:eastAsia="HelveticaNeue-Light" w:hAnsi="Comic Sans MS" w:cs="HelveticaNeue-Light"/>
          <w:noProof/>
          <w:color w:val="FF000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98CF003" wp14:editId="4EE0501F">
                <wp:simplePos x="0" y="0"/>
                <wp:positionH relativeFrom="column">
                  <wp:posOffset>3152775</wp:posOffset>
                </wp:positionH>
                <wp:positionV relativeFrom="paragraph">
                  <wp:posOffset>-790576</wp:posOffset>
                </wp:positionV>
                <wp:extent cx="2343150" cy="202882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2028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74A8" w:rsidRPr="00FF768D" w:rsidRDefault="00914474" w:rsidP="00FF768D">
                            <w:pPr>
                              <w:jc w:val="center"/>
                              <w:rPr>
                                <w:rFonts w:ascii="Twinkl Light" w:hAnsi="Twinkl Light"/>
                                <w:i/>
                                <w:color w:val="FF0066"/>
                                <w:sz w:val="28"/>
                              </w:rPr>
                            </w:pPr>
                            <w:r w:rsidRPr="00160808">
                              <w:rPr>
                                <w:rFonts w:ascii="Comic Sans MS" w:hAnsi="Comic Sans MS"/>
                                <w:i/>
                                <w:color w:val="FF0066"/>
                                <w:sz w:val="36"/>
                              </w:rPr>
                              <w:t>‘</w:t>
                            </w:r>
                            <w:r w:rsidR="00FF768D">
                              <w:rPr>
                                <w:rFonts w:ascii="Twinkl Light" w:hAnsi="Twinkl Light"/>
                                <w:i/>
                                <w:color w:val="FF0066"/>
                                <w:sz w:val="28"/>
                              </w:rPr>
                              <w:t xml:space="preserve">Getting to know me, The </w:t>
                            </w:r>
                            <w:r w:rsidR="006A74A8">
                              <w:rPr>
                                <w:rFonts w:ascii="Twinkl Light" w:hAnsi="Twinkl Light"/>
                                <w:i/>
                                <w:color w:val="FF0066"/>
                                <w:sz w:val="28"/>
                              </w:rPr>
                              <w:t>Autumn Season</w:t>
                            </w:r>
                            <w:r w:rsidR="00FF768D">
                              <w:rPr>
                                <w:rFonts w:ascii="Twinkl Light" w:hAnsi="Twinkl Light"/>
                                <w:i/>
                                <w:color w:val="FF0066"/>
                                <w:sz w:val="28"/>
                              </w:rPr>
                              <w:t xml:space="preserve"> &amp; Harvest’</w:t>
                            </w:r>
                          </w:p>
                          <w:p w:rsidR="00B53284" w:rsidRPr="00A01580" w:rsidRDefault="00DB49C1" w:rsidP="004739C8">
                            <w:pPr>
                              <w:jc w:val="center"/>
                              <w:rPr>
                                <w:rFonts w:ascii="Twinkl Light" w:hAnsi="Twinkl Light"/>
                                <w:color w:val="FF0066"/>
                                <w:sz w:val="32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color w:val="FF0066"/>
                                <w:sz w:val="32"/>
                              </w:rPr>
                              <w:t>Robins</w:t>
                            </w:r>
                          </w:p>
                          <w:p w:rsidR="00160808" w:rsidRPr="00A01580" w:rsidRDefault="00991AE2" w:rsidP="00160808">
                            <w:pPr>
                              <w:jc w:val="center"/>
                              <w:rPr>
                                <w:rFonts w:ascii="Twinkl Light" w:hAnsi="Twinkl Light"/>
                                <w:color w:val="FF0066"/>
                                <w:sz w:val="32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color w:val="FF0066"/>
                                <w:sz w:val="32"/>
                              </w:rPr>
                              <w:t>Term 1</w:t>
                            </w:r>
                          </w:p>
                          <w:p w:rsidR="00160808" w:rsidRPr="00A01580" w:rsidRDefault="006A74A8" w:rsidP="0016080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b/>
                                <w:color w:val="FF0066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Twinkl Light" w:eastAsia="HelveticaNeue-Light" w:hAnsi="Twinkl Light" w:cs="HelveticaNeue-Light"/>
                                <w:b/>
                                <w:color w:val="FF0066"/>
                                <w:sz w:val="16"/>
                                <w:szCs w:val="14"/>
                              </w:rPr>
                              <w:t>P</w:t>
                            </w:r>
                            <w:r w:rsidR="00160808" w:rsidRPr="00A01580">
                              <w:rPr>
                                <w:rFonts w:ascii="Twinkl Light" w:eastAsia="HelveticaNeue-Light" w:hAnsi="Twinkl Light" w:cs="HelveticaNeue-Light"/>
                                <w:b/>
                                <w:color w:val="FF0066"/>
                                <w:sz w:val="16"/>
                                <w:szCs w:val="14"/>
                              </w:rPr>
                              <w:t xml:space="preserve">lease remember we follow the children’s interests so focus lessons and activities can change and evolve throughout term </w:t>
                            </w:r>
                          </w:p>
                          <w:p w:rsidR="00160808" w:rsidRPr="00CF5CB3" w:rsidRDefault="00160808" w:rsidP="004739C8">
                            <w:pPr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CF003" id="_x0000_s1028" type="#_x0000_t202" style="position:absolute;left:0;text-align:left;margin-left:248.25pt;margin-top:-62.25pt;width:184.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" filled="f" stroked="f">
                <v:textbox>
                  <w:txbxContent>
                    <w:p w:rsidR="006A74A8" w:rsidRPr="00FF768D" w:rsidRDefault="00914474" w:rsidP="00FF768D">
                      <w:pPr>
                        <w:jc w:val="center"/>
                        <w:rPr>
                          <w:rFonts w:ascii="Twinkl Light" w:hAnsi="Twinkl Light"/>
                          <w:i/>
                          <w:color w:val="FF0066"/>
                          <w:sz w:val="28"/>
                        </w:rPr>
                      </w:pPr>
                      <w:r w:rsidRPr="00160808">
                        <w:rPr>
                          <w:rFonts w:ascii="Comic Sans MS" w:hAnsi="Comic Sans MS"/>
                          <w:i/>
                          <w:color w:val="FF0066"/>
                          <w:sz w:val="36"/>
                        </w:rPr>
                        <w:t>‘</w:t>
                      </w:r>
                      <w:r w:rsidR="00FF768D">
                        <w:rPr>
                          <w:rFonts w:ascii="Twinkl Light" w:hAnsi="Twinkl Light"/>
                          <w:i/>
                          <w:color w:val="FF0066"/>
                          <w:sz w:val="28"/>
                        </w:rPr>
                        <w:t xml:space="preserve">Getting to know me, The </w:t>
                      </w:r>
                      <w:r w:rsidR="006A74A8">
                        <w:rPr>
                          <w:rFonts w:ascii="Twinkl Light" w:hAnsi="Twinkl Light"/>
                          <w:i/>
                          <w:color w:val="FF0066"/>
                          <w:sz w:val="28"/>
                        </w:rPr>
                        <w:t>Autumn Season</w:t>
                      </w:r>
                      <w:r w:rsidR="00FF768D">
                        <w:rPr>
                          <w:rFonts w:ascii="Twinkl Light" w:hAnsi="Twinkl Light"/>
                          <w:i/>
                          <w:color w:val="FF0066"/>
                          <w:sz w:val="28"/>
                        </w:rPr>
                        <w:t xml:space="preserve"> &amp; Harvest’</w:t>
                      </w:r>
                    </w:p>
                    <w:p w:rsidR="00B53284" w:rsidRPr="00A01580" w:rsidRDefault="00DB49C1" w:rsidP="004739C8">
                      <w:pPr>
                        <w:jc w:val="center"/>
                        <w:rPr>
                          <w:rFonts w:ascii="Twinkl Light" w:hAnsi="Twinkl Light"/>
                          <w:color w:val="FF0066"/>
                          <w:sz w:val="32"/>
                        </w:rPr>
                      </w:pPr>
                      <w:r w:rsidRPr="00A01580">
                        <w:rPr>
                          <w:rFonts w:ascii="Twinkl Light" w:hAnsi="Twinkl Light"/>
                          <w:color w:val="FF0066"/>
                          <w:sz w:val="32"/>
                        </w:rPr>
                        <w:t>Robins</w:t>
                      </w:r>
                    </w:p>
                    <w:p w:rsidR="00160808" w:rsidRPr="00A01580" w:rsidRDefault="00991AE2" w:rsidP="00160808">
                      <w:pPr>
                        <w:jc w:val="center"/>
                        <w:rPr>
                          <w:rFonts w:ascii="Twinkl Light" w:hAnsi="Twinkl Light"/>
                          <w:color w:val="FF0066"/>
                          <w:sz w:val="32"/>
                        </w:rPr>
                      </w:pPr>
                      <w:r w:rsidRPr="00A01580">
                        <w:rPr>
                          <w:rFonts w:ascii="Twinkl Light" w:hAnsi="Twinkl Light"/>
                          <w:color w:val="FF0066"/>
                          <w:sz w:val="32"/>
                        </w:rPr>
                        <w:t>Term 1</w:t>
                      </w:r>
                    </w:p>
                    <w:p w:rsidR="00160808" w:rsidRPr="00A01580" w:rsidRDefault="006A74A8" w:rsidP="0016080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b/>
                          <w:color w:val="FF0066"/>
                          <w:sz w:val="16"/>
                          <w:szCs w:val="14"/>
                        </w:rPr>
                      </w:pPr>
                      <w:r>
                        <w:rPr>
                          <w:rFonts w:ascii="Twinkl Light" w:eastAsia="HelveticaNeue-Light" w:hAnsi="Twinkl Light" w:cs="HelveticaNeue-Light"/>
                          <w:b/>
                          <w:color w:val="FF0066"/>
                          <w:sz w:val="16"/>
                          <w:szCs w:val="14"/>
                        </w:rPr>
                        <w:t>P</w:t>
                      </w:r>
                      <w:r w:rsidR="00160808" w:rsidRPr="00A01580">
                        <w:rPr>
                          <w:rFonts w:ascii="Twinkl Light" w:eastAsia="HelveticaNeue-Light" w:hAnsi="Twinkl Light" w:cs="HelveticaNeue-Light"/>
                          <w:b/>
                          <w:color w:val="FF0066"/>
                          <w:sz w:val="16"/>
                          <w:szCs w:val="14"/>
                        </w:rPr>
                        <w:t xml:space="preserve">lease remember we follow the children’s interests so focus lessons and activities can change and evolve throughout term </w:t>
                      </w:r>
                    </w:p>
                    <w:p w:rsidR="00160808" w:rsidRPr="00CF5CB3" w:rsidRDefault="00160808" w:rsidP="004739C8">
                      <w:pPr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14474" w:rsidRDefault="00914474" w:rsidP="00E23F7E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005177" w:rsidRPr="00005177" w:rsidRDefault="00005177" w:rsidP="00E23F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mic Sans MS" w:eastAsia="HelveticaNeue-Light" w:hAnsi="Comic Sans MS" w:cs="HelveticaNeue-Light"/>
          <w:sz w:val="16"/>
          <w:szCs w:val="16"/>
        </w:rPr>
      </w:pPr>
    </w:p>
    <w:p w:rsidR="00005177" w:rsidRDefault="00005177" w:rsidP="00005177">
      <w:pPr>
        <w:autoSpaceDE w:val="0"/>
        <w:jc w:val="center"/>
        <w:rPr>
          <w:rFonts w:ascii="Comic Sans MS" w:eastAsia="HelveticaNeue-Light" w:hAnsi="Comic Sans MS" w:cs="HelveticaNeue-Light"/>
          <w:color w:val="FF0000"/>
          <w:sz w:val="16"/>
          <w:szCs w:val="16"/>
        </w:rPr>
      </w:pPr>
    </w:p>
    <w:p w:rsidR="00005177" w:rsidRPr="000E05C9" w:rsidRDefault="00005177" w:rsidP="00005177">
      <w:pPr>
        <w:autoSpaceDE w:val="0"/>
        <w:jc w:val="center"/>
        <w:rPr>
          <w:rFonts w:ascii="Comic Sans MS" w:eastAsia="HelveticaNeue-Light" w:hAnsi="Comic Sans MS" w:cs="HelveticaNeue-Light"/>
          <w:color w:val="FF0000"/>
          <w:sz w:val="16"/>
          <w:szCs w:val="16"/>
        </w:rPr>
      </w:pPr>
    </w:p>
    <w:p w:rsidR="00005177" w:rsidRDefault="00483A4D" w:rsidP="00005177">
      <w:pPr>
        <w:autoSpaceDE w:val="0"/>
        <w:jc w:val="center"/>
        <w:rPr>
          <w:rFonts w:ascii="Comic Sans MS" w:eastAsia="HelveticaNeue-Light" w:hAnsi="Comic Sans MS" w:cs="HelveticaNeue-Light"/>
          <w:sz w:val="16"/>
          <w:szCs w:val="16"/>
        </w:rPr>
      </w:pPr>
      <w:r w:rsidRPr="00140D9B">
        <w:rPr>
          <w:b/>
          <w:noProof/>
          <w:lang w:eastAsia="en-GB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8E62CC" wp14:editId="017110D1">
                <wp:simplePos x="0" y="0"/>
                <wp:positionH relativeFrom="column">
                  <wp:posOffset>3314700</wp:posOffset>
                </wp:positionH>
                <wp:positionV relativeFrom="paragraph">
                  <wp:posOffset>72390</wp:posOffset>
                </wp:positionV>
                <wp:extent cx="2065655" cy="1876425"/>
                <wp:effectExtent l="0" t="0" r="1079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655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3284" w:rsidRPr="00A01580" w:rsidRDefault="00B53284" w:rsidP="00914474">
                            <w:pPr>
                              <w:jc w:val="center"/>
                              <w:rPr>
                                <w:rFonts w:ascii="Twinkl Light" w:hAnsi="Twinkl Light"/>
                                <w:b/>
                                <w:color w:val="00B0F0"/>
                                <w:sz w:val="16"/>
                                <w:u w:val="single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b/>
                                <w:color w:val="00B0F0"/>
                                <w:sz w:val="16"/>
                                <w:u w:val="single"/>
                              </w:rPr>
                              <w:t>Physical Development</w:t>
                            </w:r>
                          </w:p>
                          <w:p w:rsidR="00B53284" w:rsidRPr="00A01580" w:rsidRDefault="00B53284" w:rsidP="00914474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Beginning to form recognisable letters.</w:t>
                            </w:r>
                          </w:p>
                          <w:p w:rsidR="00B53284" w:rsidRPr="00A01580" w:rsidRDefault="00B53284" w:rsidP="003600A9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Uses a pencil and holds it effectively to form recognisable letters.</w:t>
                            </w:r>
                          </w:p>
                          <w:p w:rsidR="006A74A8" w:rsidRDefault="006A74A8" w:rsidP="003600A9">
                            <w:pPr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b/>
                                <w:sz w:val="14"/>
                                <w:szCs w:val="16"/>
                              </w:rPr>
                              <w:t>Gross Motor:</w:t>
                            </w:r>
                            <w:r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 </w:t>
                            </w:r>
                          </w:p>
                          <w:p w:rsidR="00B53284" w:rsidRPr="00A01580" w:rsidRDefault="006A74A8" w:rsidP="003600A9">
                            <w:pPr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</w:t>
                            </w:r>
                            <w:r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="00D71928"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Yoga</w:t>
                            </w:r>
                          </w:p>
                          <w:p w:rsidR="00B53284" w:rsidRPr="00A01580" w:rsidRDefault="00B53284" w:rsidP="00914474">
                            <w:pPr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="00D71928"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 </w:t>
                            </w: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Team work games</w:t>
                            </w:r>
                          </w:p>
                          <w:p w:rsidR="00871A9A" w:rsidRPr="00A01580" w:rsidRDefault="00CF5CB3" w:rsidP="00914474">
                            <w:pPr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PE lessons this term</w:t>
                            </w:r>
                            <w:r w:rsidR="00160808"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 (Every Wednesday) </w:t>
                            </w:r>
                          </w:p>
                          <w:p w:rsidR="00140D9B" w:rsidRDefault="00140D9B" w:rsidP="00914474">
                            <w:pPr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Building obstacle courses outside with our loose parts</w:t>
                            </w:r>
                          </w:p>
                          <w:p w:rsidR="006A74A8" w:rsidRDefault="006A74A8" w:rsidP="00914474">
                            <w:pPr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Gymnastics every Friday</w:t>
                            </w:r>
                          </w:p>
                          <w:p w:rsidR="006A74A8" w:rsidRPr="006A74A8" w:rsidRDefault="006A74A8" w:rsidP="00914474">
                            <w:pPr>
                              <w:jc w:val="center"/>
                              <w:rPr>
                                <w:rFonts w:ascii="Twinkl Light" w:eastAsia="HelveticaNeue-Light" w:hAnsi="Twinkl Light" w:cs="HelveticaNeue-Light"/>
                                <w:b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b/>
                                <w:sz w:val="14"/>
                                <w:szCs w:val="16"/>
                              </w:rPr>
                              <w:t>Fine Motor:</w:t>
                            </w:r>
                          </w:p>
                          <w:p w:rsidR="00140D9B" w:rsidRPr="00A01580" w:rsidRDefault="00140D9B" w:rsidP="00914474">
                            <w:pPr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 </w:t>
                            </w:r>
                            <w:r w:rsidR="006A74A8" w:rsidRPr="006A74A8">
                              <w:rPr>
                                <w:rFonts w:ascii="Twinkl Light" w:hAnsi="Twinkl Light"/>
                                <w:sz w:val="14"/>
                                <w:szCs w:val="16"/>
                                <w:lang w:val="en-US"/>
                              </w:rPr>
                              <w:t>Threading, cutting, weaving, playdough</w:t>
                            </w:r>
                          </w:p>
                          <w:p w:rsidR="00D71928" w:rsidRPr="00A01580" w:rsidRDefault="00D71928" w:rsidP="00914474">
                            <w:pPr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</w:p>
                          <w:p w:rsidR="00D71928" w:rsidRPr="00914474" w:rsidRDefault="00D71928" w:rsidP="00914474">
                            <w:pPr>
                              <w:jc w:val="center"/>
                              <w:rPr>
                                <w:rFonts w:ascii="Comic Sans MS" w:eastAsia="HelveticaNeue-Light" w:hAnsi="Comic Sans MS" w:cs="HelveticaNeue-Light"/>
                                <w:sz w:val="14"/>
                                <w:szCs w:val="16"/>
                              </w:rPr>
                            </w:pPr>
                          </w:p>
                          <w:p w:rsidR="00B53284" w:rsidRDefault="00B53284"/>
                          <w:p w:rsidR="00B53284" w:rsidRDefault="00B532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E62CC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261pt;margin-top:5.7pt;width:162.65pt;height:14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">
                <v:textbox>
                  <w:txbxContent>
                    <w:p w:rsidR="00B53284" w:rsidRPr="00A01580" w:rsidRDefault="00B53284" w:rsidP="00914474">
                      <w:pPr>
                        <w:jc w:val="center"/>
                        <w:rPr>
                          <w:rFonts w:ascii="Twinkl Light" w:hAnsi="Twinkl Light"/>
                          <w:b/>
                          <w:color w:val="00B0F0"/>
                          <w:sz w:val="16"/>
                          <w:u w:val="single"/>
                        </w:rPr>
                      </w:pPr>
                      <w:r w:rsidRPr="00A01580">
                        <w:rPr>
                          <w:rFonts w:ascii="Twinkl Light" w:hAnsi="Twinkl Light"/>
                          <w:b/>
                          <w:color w:val="00B0F0"/>
                          <w:sz w:val="16"/>
                          <w:u w:val="single"/>
                        </w:rPr>
                        <w:t>Physical Development</w:t>
                      </w:r>
                    </w:p>
                    <w:p w:rsidR="00B53284" w:rsidRPr="00A01580" w:rsidRDefault="00B53284" w:rsidP="00914474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Beginning to form recognisable letters.</w:t>
                      </w:r>
                    </w:p>
                    <w:p w:rsidR="00B53284" w:rsidRPr="00A01580" w:rsidRDefault="00B53284" w:rsidP="003600A9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Uses a pencil and holds it effectively to form recognisable letters.</w:t>
                      </w:r>
                    </w:p>
                    <w:p w:rsidR="006A74A8" w:rsidRDefault="006A74A8" w:rsidP="003600A9">
                      <w:pPr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b/>
                          <w:sz w:val="14"/>
                          <w:szCs w:val="16"/>
                        </w:rPr>
                        <w:t>Gross Motor:</w:t>
                      </w:r>
                      <w:r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 </w:t>
                      </w:r>
                    </w:p>
                    <w:p w:rsidR="00B53284" w:rsidRPr="00A01580" w:rsidRDefault="006A74A8" w:rsidP="003600A9">
                      <w:pPr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</w:t>
                      </w:r>
                      <w:r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 </w:t>
                      </w:r>
                      <w:r w:rsidR="00D71928"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Yoga</w:t>
                      </w:r>
                    </w:p>
                    <w:p w:rsidR="00B53284" w:rsidRPr="00A01580" w:rsidRDefault="00B53284" w:rsidP="00914474">
                      <w:pPr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 </w:t>
                      </w:r>
                      <w:r w:rsidR="00D71928"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 </w:t>
                      </w: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Team work games</w:t>
                      </w:r>
                    </w:p>
                    <w:p w:rsidR="00871A9A" w:rsidRPr="00A01580" w:rsidRDefault="00CF5CB3" w:rsidP="00914474">
                      <w:pPr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PE lessons this term</w:t>
                      </w:r>
                      <w:r w:rsidR="00160808"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 (Every Wednesday) </w:t>
                      </w:r>
                    </w:p>
                    <w:p w:rsidR="00140D9B" w:rsidRDefault="00140D9B" w:rsidP="00914474">
                      <w:pPr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Building obstacle courses outside with our loose parts</w:t>
                      </w:r>
                    </w:p>
                    <w:p w:rsidR="006A74A8" w:rsidRDefault="006A74A8" w:rsidP="00914474">
                      <w:pPr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Gymnastics every Friday</w:t>
                      </w:r>
                    </w:p>
                    <w:p w:rsidR="006A74A8" w:rsidRPr="006A74A8" w:rsidRDefault="006A74A8" w:rsidP="00914474">
                      <w:pPr>
                        <w:jc w:val="center"/>
                        <w:rPr>
                          <w:rFonts w:ascii="Twinkl Light" w:eastAsia="HelveticaNeue-Light" w:hAnsi="Twinkl Light" w:cs="HelveticaNeue-Light"/>
                          <w:b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b/>
                          <w:sz w:val="14"/>
                          <w:szCs w:val="16"/>
                        </w:rPr>
                        <w:t>Fine Motor:</w:t>
                      </w:r>
                    </w:p>
                    <w:p w:rsidR="00140D9B" w:rsidRPr="00A01580" w:rsidRDefault="00140D9B" w:rsidP="00914474">
                      <w:pPr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 </w:t>
                      </w:r>
                      <w:r w:rsidR="006A74A8" w:rsidRPr="006A74A8">
                        <w:rPr>
                          <w:rFonts w:ascii="Twinkl Light" w:hAnsi="Twinkl Light"/>
                          <w:sz w:val="14"/>
                          <w:szCs w:val="16"/>
                          <w:lang w:val="en-US"/>
                        </w:rPr>
                        <w:t>Threading, cutting, weaving, playdough</w:t>
                      </w:r>
                    </w:p>
                    <w:p w:rsidR="00D71928" w:rsidRPr="00A01580" w:rsidRDefault="00D71928" w:rsidP="00914474">
                      <w:pPr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</w:p>
                    <w:p w:rsidR="00D71928" w:rsidRPr="00914474" w:rsidRDefault="00D71928" w:rsidP="00914474">
                      <w:pPr>
                        <w:jc w:val="center"/>
                        <w:rPr>
                          <w:rFonts w:ascii="Comic Sans MS" w:eastAsia="HelveticaNeue-Light" w:hAnsi="Comic Sans MS" w:cs="HelveticaNeue-Light"/>
                          <w:sz w:val="14"/>
                          <w:szCs w:val="16"/>
                        </w:rPr>
                      </w:pPr>
                    </w:p>
                    <w:p w:rsidR="00B53284" w:rsidRDefault="00B53284"/>
                    <w:p w:rsidR="00B53284" w:rsidRDefault="00B53284"/>
                  </w:txbxContent>
                </v:textbox>
              </v:shape>
            </w:pict>
          </mc:Fallback>
        </mc:AlternateContent>
      </w:r>
    </w:p>
    <w:p w:rsidR="00005177" w:rsidRDefault="00005177" w:rsidP="0000517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mic Sans MS" w:hAnsi="Comic Sans MS" w:cs="Arial"/>
          <w:b/>
          <w:sz w:val="20"/>
          <w:szCs w:val="20"/>
          <w:u w:val="single"/>
        </w:rPr>
      </w:pPr>
    </w:p>
    <w:p w:rsidR="00005177" w:rsidRDefault="00005177" w:rsidP="00005177">
      <w:pPr>
        <w:autoSpaceDE w:val="0"/>
        <w:rPr>
          <w:rFonts w:ascii="Comic Sans MS" w:hAnsi="Comic Sans MS"/>
          <w:sz w:val="16"/>
          <w:szCs w:val="16"/>
        </w:rPr>
      </w:pPr>
    </w:p>
    <w:p w:rsidR="00005177" w:rsidRDefault="00005177" w:rsidP="00005177">
      <w:pPr>
        <w:autoSpaceDE w:val="0"/>
        <w:rPr>
          <w:rFonts w:ascii="Comic Sans MS" w:hAnsi="Comic Sans MS"/>
          <w:sz w:val="16"/>
          <w:szCs w:val="16"/>
        </w:rPr>
      </w:pPr>
    </w:p>
    <w:p w:rsidR="00914474" w:rsidRDefault="00914474" w:rsidP="00005177">
      <w:pPr>
        <w:rPr>
          <w:noProof/>
          <w:lang w:eastAsia="en-GB" w:bidi="ar-SA"/>
        </w:rPr>
      </w:pPr>
    </w:p>
    <w:p w:rsidR="00914474" w:rsidRDefault="00914474" w:rsidP="00005177">
      <w:pPr>
        <w:rPr>
          <w:noProof/>
          <w:lang w:eastAsia="en-GB" w:bidi="ar-SA"/>
        </w:rPr>
      </w:pPr>
    </w:p>
    <w:p w:rsidR="00B53284" w:rsidRDefault="00B53284" w:rsidP="00005177">
      <w:pPr>
        <w:rPr>
          <w:noProof/>
          <w:lang w:eastAsia="en-GB" w:bidi="ar-SA"/>
        </w:rPr>
      </w:pPr>
    </w:p>
    <w:p w:rsidR="00B53284" w:rsidRDefault="00B53284" w:rsidP="00005177">
      <w:pPr>
        <w:rPr>
          <w:noProof/>
          <w:lang w:eastAsia="en-GB" w:bidi="ar-SA"/>
        </w:rPr>
      </w:pPr>
    </w:p>
    <w:p w:rsidR="00005177" w:rsidRPr="00140D9B" w:rsidRDefault="006A74A8" w:rsidP="00005177">
      <w:pPr>
        <w:rPr>
          <w:b/>
        </w:rPr>
      </w:pPr>
      <w:r w:rsidRPr="00140D9B">
        <w:rPr>
          <w:b/>
          <w:noProof/>
          <w:lang w:eastAsia="en-GB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5D67F" wp14:editId="3D52824E">
                <wp:simplePos x="0" y="0"/>
                <wp:positionH relativeFrom="column">
                  <wp:posOffset>-678180</wp:posOffset>
                </wp:positionH>
                <wp:positionV relativeFrom="paragraph">
                  <wp:posOffset>345440</wp:posOffset>
                </wp:positionV>
                <wp:extent cx="5265420" cy="3989070"/>
                <wp:effectExtent l="0" t="0" r="11430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5420" cy="3989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7E" w:rsidRPr="00A01580" w:rsidRDefault="00E23F7E" w:rsidP="00B53284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b/>
                                <w:color w:val="CC66FF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b/>
                                <w:color w:val="CC66FF"/>
                                <w:sz w:val="16"/>
                                <w:szCs w:val="16"/>
                                <w:u w:val="single"/>
                              </w:rPr>
                              <w:t>Expressive Arts and Design</w:t>
                            </w:r>
                          </w:p>
                          <w:p w:rsidR="00E23F7E" w:rsidRPr="00A01580" w:rsidRDefault="00E23F7E" w:rsidP="004739C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i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i/>
                                <w:sz w:val="14"/>
                                <w:szCs w:val="14"/>
                              </w:rPr>
                              <w:t>In our EAD lessons we will..</w:t>
                            </w:r>
                          </w:p>
                          <w:p w:rsidR="004739C8" w:rsidRPr="00A01580" w:rsidRDefault="004739C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• Developing preferences for forms of expression.</w:t>
                            </w:r>
                          </w:p>
                          <w:p w:rsidR="004739C8" w:rsidRPr="00A01580" w:rsidRDefault="004739C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• Uses movement to express feelings.</w:t>
                            </w:r>
                          </w:p>
                          <w:p w:rsidR="004739C8" w:rsidRPr="00A01580" w:rsidRDefault="004739C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• Creates movement in response to music.</w:t>
                            </w:r>
                          </w:p>
                          <w:p w:rsidR="004739C8" w:rsidRPr="00A01580" w:rsidRDefault="004739C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• Engages in imaginative role-play based on own first-hand experiences.</w:t>
                            </w:r>
                          </w:p>
                          <w:p w:rsidR="004739C8" w:rsidRPr="00A01580" w:rsidRDefault="004739C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• Builds stories around toys, e.g. farm animals needing rescue from an armchair ‘cliff’.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b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b/>
                                <w:sz w:val="14"/>
                                <w:szCs w:val="16"/>
                              </w:rPr>
                              <w:t>Painting</w:t>
                            </w:r>
                            <w:r>
                              <w:rPr>
                                <w:rFonts w:ascii="Twinkl Light" w:eastAsia="HelveticaNeue-Light" w:hAnsi="Twinkl Light" w:cs="HelveticaNeue-Light"/>
                                <w:b/>
                                <w:sz w:val="14"/>
                                <w:szCs w:val="16"/>
                              </w:rPr>
                              <w:t>- Our Focus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•Learn about </w:t>
                            </w: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b/>
                                <w:sz w:val="14"/>
                                <w:szCs w:val="16"/>
                              </w:rPr>
                              <w:t>colour mixing</w:t>
                            </w: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-what colours will make what? Can I make lighter shades?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Captures experiences and responses with a range of media, such as music, dance and paint and other materials or words.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Enjoys joining in with dancing and ring games.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Sings a few familiar songs.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Understands that they can use lines to enclose a space, and then begin to use these shapes to represent objects.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Beginning to be interested in and describe the texture of things.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Uses various construction materials.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Developing preferences for forms of expression.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Uses movement to express feelings.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Creates movement in response to music.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Engages in imaginative role-play based on own first-hand experiences.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Builds stories around toys, e.g. farm animals needing rescue from an armchair ‘cliff’.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  <w:u w:val="single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  <w:u w:val="single"/>
                              </w:rPr>
                              <w:t>Activities: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Self portrait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Family pictures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 </w:t>
                            </w:r>
                            <w:r w:rsidRPr="006A74A8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An introduction to the seasons: look at Autumn and Autumn colours.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 </w:t>
                            </w:r>
                            <w:r w:rsidRPr="006A74A8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Use the senses to talk about what we see, hear, taste, feel and smell.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Clay experiments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Autumn crown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 Baking- bread, </w:t>
                            </w:r>
                            <w:r w:rsidR="00FF768D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pumpkin soup, apple muffins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Salt dough leaf impressions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•Autumn wreath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Forest School crafts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  <w:u w:val="single"/>
                              </w:rPr>
                            </w:pPr>
                            <w:r w:rsidRPr="006A74A8">
                              <w:rPr>
                                <w:rFonts w:ascii="Twinkl Light" w:hAnsi="Twinkl Light"/>
                                <w:sz w:val="14"/>
                                <w:szCs w:val="16"/>
                                <w:u w:val="single"/>
                              </w:rPr>
                              <w:t>Music: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 </w:t>
                            </w:r>
                            <w:r w:rsidRPr="006A74A8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Learn traditional rhymes, songs and move to music.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 </w:t>
                            </w:r>
                            <w:r w:rsidRPr="006A74A8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Introduce instruments: and learn how to tap rhythmically.</w:t>
                            </w:r>
                          </w:p>
                          <w:p w:rsidR="006A74A8" w:rsidRPr="006A74A8" w:rsidRDefault="006A74A8" w:rsidP="006A74A8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6A74A8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 Harvest song and performance for Harvest celebration</w:t>
                            </w:r>
                          </w:p>
                          <w:p w:rsidR="006A74A8" w:rsidRDefault="006A74A8" w:rsidP="006A74A8">
                            <w:pPr>
                              <w:autoSpaceDE w:val="0"/>
                              <w:rPr>
                                <w:rFonts w:ascii="Twinkl Light" w:eastAsia="HelveticaNeue-Light" w:hAnsi="Twinkl Light" w:cs="HelveticaNeue-Light"/>
                                <w:sz w:val="16"/>
                                <w:szCs w:val="16"/>
                              </w:rPr>
                            </w:pPr>
                          </w:p>
                          <w:p w:rsidR="006A74A8" w:rsidRPr="002C4197" w:rsidRDefault="006A74A8" w:rsidP="006A74A8">
                            <w:pPr>
                              <w:autoSpaceDE w:val="0"/>
                              <w:rPr>
                                <w:rFonts w:ascii="Twinkl Light" w:hAnsi="Twinkl Light"/>
                                <w:sz w:val="16"/>
                                <w:szCs w:val="16"/>
                              </w:rPr>
                            </w:pPr>
                          </w:p>
                          <w:p w:rsidR="004739C8" w:rsidRPr="00A75435" w:rsidRDefault="004739C8" w:rsidP="004739C8">
                            <w:pPr>
                              <w:autoSpaceDE w:val="0"/>
                              <w:rPr>
                                <w:rFonts w:ascii="Comic Sans MS" w:eastAsia="HelveticaNeue-Light" w:hAnsi="Comic Sans MS" w:cs="HelveticaNeue-Light"/>
                                <w:sz w:val="16"/>
                                <w:szCs w:val="16"/>
                              </w:rPr>
                            </w:pPr>
                          </w:p>
                          <w:p w:rsidR="00E23F7E" w:rsidRDefault="00E23F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5D67F" id="_x0000_s1030" type="#_x0000_t202" style="position:absolute;margin-left:-53.4pt;margin-top:27.2pt;width:414.6pt;height:31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">
                <v:textbox>
                  <w:txbxContent>
                    <w:p w:rsidR="00E23F7E" w:rsidRPr="00A01580" w:rsidRDefault="00E23F7E" w:rsidP="00B53284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b/>
                          <w:color w:val="CC66FF"/>
                          <w:sz w:val="16"/>
                          <w:szCs w:val="16"/>
                          <w:u w:val="single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b/>
                          <w:color w:val="CC66FF"/>
                          <w:sz w:val="16"/>
                          <w:szCs w:val="16"/>
                          <w:u w:val="single"/>
                        </w:rPr>
                        <w:t>Expressive Arts and Design</w:t>
                      </w:r>
                    </w:p>
                    <w:p w:rsidR="00E23F7E" w:rsidRPr="00A01580" w:rsidRDefault="00E23F7E" w:rsidP="004739C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i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i/>
                          <w:sz w:val="14"/>
                          <w:szCs w:val="14"/>
                        </w:rPr>
                        <w:t>In our EAD lessons we will..</w:t>
                      </w:r>
                    </w:p>
                    <w:p w:rsidR="004739C8" w:rsidRPr="00A01580" w:rsidRDefault="004739C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• Developing preferences for forms of expression.</w:t>
                      </w:r>
                    </w:p>
                    <w:p w:rsidR="004739C8" w:rsidRPr="00A01580" w:rsidRDefault="004739C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• Uses movement to express feelings.</w:t>
                      </w:r>
                    </w:p>
                    <w:p w:rsidR="004739C8" w:rsidRPr="00A01580" w:rsidRDefault="004739C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• Creates movement in response to music.</w:t>
                      </w:r>
                    </w:p>
                    <w:p w:rsidR="004739C8" w:rsidRPr="00A01580" w:rsidRDefault="004739C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• Engages in imaginative role-play based on own first-hand experiences.</w:t>
                      </w:r>
                    </w:p>
                    <w:p w:rsidR="004739C8" w:rsidRPr="00A01580" w:rsidRDefault="004739C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• Builds stories around toys, e.g. farm animals needing rescue from an armchair ‘cliff’.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b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b/>
                          <w:sz w:val="14"/>
                          <w:szCs w:val="16"/>
                        </w:rPr>
                        <w:t>Painting</w:t>
                      </w:r>
                      <w:r>
                        <w:rPr>
                          <w:rFonts w:ascii="Twinkl Light" w:eastAsia="HelveticaNeue-Light" w:hAnsi="Twinkl Light" w:cs="HelveticaNeue-Light"/>
                          <w:b/>
                          <w:sz w:val="14"/>
                          <w:szCs w:val="16"/>
                        </w:rPr>
                        <w:t>- Our Focus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•Learn about </w:t>
                      </w:r>
                      <w:r w:rsidRPr="006A74A8">
                        <w:rPr>
                          <w:rFonts w:ascii="Twinkl Light" w:eastAsia="HelveticaNeue-Light" w:hAnsi="Twinkl Light" w:cs="HelveticaNeue-Light"/>
                          <w:b/>
                          <w:sz w:val="14"/>
                          <w:szCs w:val="16"/>
                        </w:rPr>
                        <w:t>colour mixing</w:t>
                      </w: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-what colours will make what? Can I make lighter shades?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Captures experiences and responses with a range of media, such as music, dance and paint and other materials or words.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Enjoys joining in with dancing and ring games.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Sings a few familiar songs.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Understands that they can use lines to enclose a space, and then begin to use these shapes to represent objects.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Beginning to be interested in and describe the texture of things.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Uses various construction materials.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Developing preferences for forms of expression.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Uses movement to express feelings.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Creates movement in response to music.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Engages in imaginative role-play based on own first-hand experiences.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Builds stories around toys, e.g. farm animals needing rescue from an armchair ‘cliff’.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  <w:u w:val="single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  <w:u w:val="single"/>
                        </w:rPr>
                        <w:t>Activities: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Self portrait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Family pictures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 </w:t>
                      </w:r>
                      <w:r w:rsidRPr="006A74A8">
                        <w:rPr>
                          <w:rFonts w:ascii="Twinkl Light" w:hAnsi="Twinkl Light"/>
                          <w:sz w:val="14"/>
                          <w:szCs w:val="16"/>
                        </w:rPr>
                        <w:t>An introduction to the seasons: look at Autumn and Autumn colours.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 </w:t>
                      </w:r>
                      <w:r w:rsidRPr="006A74A8">
                        <w:rPr>
                          <w:rFonts w:ascii="Twinkl Light" w:hAnsi="Twinkl Light"/>
                          <w:sz w:val="14"/>
                          <w:szCs w:val="16"/>
                        </w:rPr>
                        <w:t>Use the senses to talk about what we see, hear, taste, feel and smell.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Clay experiments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Autumn crown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 Baking- bread, </w:t>
                      </w:r>
                      <w:r w:rsidR="00FF768D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pumpkin soup, apple muffins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Salt dough leaf impressions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•Autumn wreath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Forest School crafts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  <w:u w:val="single"/>
                        </w:rPr>
                      </w:pPr>
                      <w:r w:rsidRPr="006A74A8">
                        <w:rPr>
                          <w:rFonts w:ascii="Twinkl Light" w:hAnsi="Twinkl Light"/>
                          <w:sz w:val="14"/>
                          <w:szCs w:val="16"/>
                          <w:u w:val="single"/>
                        </w:rPr>
                        <w:t>Music: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 </w:t>
                      </w:r>
                      <w:r w:rsidRPr="006A74A8">
                        <w:rPr>
                          <w:rFonts w:ascii="Twinkl Light" w:hAnsi="Twinkl Light"/>
                          <w:sz w:val="14"/>
                          <w:szCs w:val="16"/>
                        </w:rPr>
                        <w:t>Learn traditional rhymes, songs and move to music.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 </w:t>
                      </w:r>
                      <w:r w:rsidRPr="006A74A8">
                        <w:rPr>
                          <w:rFonts w:ascii="Twinkl Light" w:hAnsi="Twinkl Light"/>
                          <w:sz w:val="14"/>
                          <w:szCs w:val="16"/>
                        </w:rPr>
                        <w:t>Introduce instruments: and learn how to tap rhythmically.</w:t>
                      </w:r>
                    </w:p>
                    <w:p w:rsidR="006A74A8" w:rsidRPr="006A74A8" w:rsidRDefault="006A74A8" w:rsidP="006A74A8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6A74A8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 Harvest song and performance for Harvest celebration</w:t>
                      </w:r>
                    </w:p>
                    <w:p w:rsidR="006A74A8" w:rsidRDefault="006A74A8" w:rsidP="006A74A8">
                      <w:pPr>
                        <w:autoSpaceDE w:val="0"/>
                        <w:rPr>
                          <w:rFonts w:ascii="Twinkl Light" w:eastAsia="HelveticaNeue-Light" w:hAnsi="Twinkl Light" w:cs="HelveticaNeue-Light"/>
                          <w:sz w:val="16"/>
                          <w:szCs w:val="16"/>
                        </w:rPr>
                      </w:pPr>
                    </w:p>
                    <w:p w:rsidR="006A74A8" w:rsidRPr="002C4197" w:rsidRDefault="006A74A8" w:rsidP="006A74A8">
                      <w:pPr>
                        <w:autoSpaceDE w:val="0"/>
                        <w:rPr>
                          <w:rFonts w:ascii="Twinkl Light" w:hAnsi="Twinkl Light"/>
                          <w:sz w:val="16"/>
                          <w:szCs w:val="16"/>
                        </w:rPr>
                      </w:pPr>
                    </w:p>
                    <w:p w:rsidR="004739C8" w:rsidRPr="00A75435" w:rsidRDefault="004739C8" w:rsidP="004739C8">
                      <w:pPr>
                        <w:autoSpaceDE w:val="0"/>
                        <w:rPr>
                          <w:rFonts w:ascii="Comic Sans MS" w:eastAsia="HelveticaNeue-Light" w:hAnsi="Comic Sans MS" w:cs="HelveticaNeue-Light"/>
                          <w:sz w:val="16"/>
                          <w:szCs w:val="16"/>
                        </w:rPr>
                      </w:pPr>
                    </w:p>
                    <w:p w:rsidR="00E23F7E" w:rsidRDefault="00E23F7E"/>
                  </w:txbxContent>
                </v:textbox>
              </v:shape>
            </w:pict>
          </mc:Fallback>
        </mc:AlternateContent>
      </w:r>
      <w:r w:rsidRPr="00140D9B">
        <w:rPr>
          <w:rFonts w:ascii="Comic Sans MS" w:eastAsia="HelveticaNeue-Light" w:hAnsi="Comic Sans MS" w:cs="HelveticaNeue-Light"/>
          <w:b/>
          <w:noProof/>
          <w:sz w:val="16"/>
          <w:szCs w:val="16"/>
          <w:lang w:eastAsia="en-GB" w:bidi="ar-SA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EB12756" wp14:editId="0D3EE2C4">
                <wp:simplePos x="0" y="0"/>
                <wp:positionH relativeFrom="column">
                  <wp:posOffset>5945505</wp:posOffset>
                </wp:positionH>
                <wp:positionV relativeFrom="paragraph">
                  <wp:posOffset>636905</wp:posOffset>
                </wp:positionV>
                <wp:extent cx="2374265" cy="1209675"/>
                <wp:effectExtent l="0" t="0" r="1651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7E" w:rsidRPr="00A01580" w:rsidRDefault="00E23F7E" w:rsidP="00E23F7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Twinkl Light" w:hAnsi="Twinkl Light" w:cs="Arial"/>
                                <w:b/>
                                <w:color w:val="7030A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A01580">
                              <w:rPr>
                                <w:rFonts w:ascii="Twinkl Light" w:hAnsi="Twinkl Light" w:cs="Arial"/>
                                <w:b/>
                                <w:color w:val="7030A0"/>
                                <w:sz w:val="16"/>
                                <w:szCs w:val="16"/>
                                <w:u w:val="single"/>
                              </w:rPr>
                              <w:t>Maths</w:t>
                            </w:r>
                          </w:p>
                          <w:p w:rsidR="00E23F7E" w:rsidRPr="00A01580" w:rsidRDefault="00483A4D" w:rsidP="00E23F7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Twinkl Light" w:hAnsi="Twinkl Light" w:cs="Arial"/>
                                <w:b/>
                                <w:color w:val="7030A0"/>
                                <w:sz w:val="14"/>
                                <w:szCs w:val="16"/>
                                <w:u w:val="single"/>
                              </w:rPr>
                            </w:pPr>
                            <w:r w:rsidRPr="00A01580">
                              <w:rPr>
                                <w:rFonts w:ascii="Twinkl Light" w:hAnsi="Twinkl Light" w:cs="Arial"/>
                                <w:b/>
                                <w:color w:val="7030A0"/>
                                <w:sz w:val="14"/>
                                <w:szCs w:val="16"/>
                                <w:u w:val="single"/>
                              </w:rPr>
                              <w:t>We follow the Whiterose maths scheme alongside NCETM Maths Mastery</w:t>
                            </w:r>
                          </w:p>
                          <w:p w:rsidR="00E23F7E" w:rsidRPr="00A01580" w:rsidRDefault="00E23F7E" w:rsidP="00E23F7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Twinkl Light" w:hAnsi="Twinkl Light" w:cs="Arial"/>
                                <w:i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hAnsi="Twinkl Light" w:cs="Arial"/>
                                <w:i/>
                                <w:sz w:val="14"/>
                                <w:szCs w:val="16"/>
                              </w:rPr>
                              <w:t xml:space="preserve">In maths the children will be learning </w:t>
                            </w:r>
                            <w:r w:rsidR="003600A9" w:rsidRPr="00A01580">
                              <w:rPr>
                                <w:rFonts w:ascii="Twinkl Light" w:hAnsi="Twinkl Light" w:cs="Arial"/>
                                <w:i/>
                                <w:sz w:val="14"/>
                                <w:szCs w:val="16"/>
                              </w:rPr>
                              <w:t>all about their numbers to 5</w:t>
                            </w:r>
                          </w:p>
                          <w:p w:rsidR="002354E7" w:rsidRPr="00A01580" w:rsidRDefault="002354E7" w:rsidP="003600A9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•Baseline </w:t>
                            </w:r>
                          </w:p>
                          <w:p w:rsidR="003600A9" w:rsidRPr="00A01580" w:rsidRDefault="00E23F7E" w:rsidP="003600A9">
                            <w:pPr>
                              <w:autoSpaceDE w:val="0"/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</w:t>
                            </w:r>
                            <w:r w:rsidR="003600A9"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Matching and sorting</w:t>
                            </w:r>
                            <w:r w:rsidR="00AB2EE9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- Week 3</w:t>
                            </w:r>
                          </w:p>
                          <w:p w:rsidR="00E23F7E" w:rsidRPr="00A01580" w:rsidRDefault="00E23F7E" w:rsidP="002354E7">
                            <w:pPr>
                              <w:autoSpaceDE w:val="0"/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•</w:t>
                            </w:r>
                            <w:r w:rsidR="003600A9"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Comparing amounts</w:t>
                            </w:r>
                            <w:r w:rsidR="00AB2EE9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- Week 4</w:t>
                            </w:r>
                          </w:p>
                          <w:p w:rsidR="00E23F7E" w:rsidRPr="00A01580" w:rsidRDefault="00E23F7E" w:rsidP="00E23F7E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 </w:t>
                            </w:r>
                            <w:r w:rsidR="003600A9"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Exploring pattern</w:t>
                            </w:r>
                            <w:r w:rsidR="00AB2EE9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>- week 5</w:t>
                            </w:r>
                          </w:p>
                          <w:p w:rsidR="00E23F7E" w:rsidRPr="00AB2EE9" w:rsidRDefault="00483A4D" w:rsidP="00AB2EE9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6"/>
                              </w:rPr>
                              <w:t xml:space="preserve">• Introducing </w:t>
                            </w: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i/>
                                <w:sz w:val="14"/>
                                <w:szCs w:val="16"/>
                              </w:rPr>
                              <w:t xml:space="preserve">SUBITISING </w:t>
                            </w:r>
                            <w:r w:rsidR="00AB2EE9">
                              <w:rPr>
                                <w:rFonts w:ascii="Twinkl Light" w:eastAsia="HelveticaNeue-Light" w:hAnsi="Twinkl Light" w:cs="HelveticaNeue-Light"/>
                                <w:i/>
                                <w:sz w:val="14"/>
                                <w:szCs w:val="16"/>
                              </w:rPr>
                              <w:t>(maths mastery)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12756" id="_x0000_s1031" type="#_x0000_t202" style="position:absolute;margin-left:468.15pt;margin-top:50.15pt;width:186.95pt;height:95.25pt;z-index:2516459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">
                <v:textbox>
                  <w:txbxContent>
                    <w:p w:rsidR="00E23F7E" w:rsidRPr="00A01580" w:rsidRDefault="00E23F7E" w:rsidP="00E23F7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Twinkl Light" w:hAnsi="Twinkl Light" w:cs="Arial"/>
                          <w:b/>
                          <w:color w:val="7030A0"/>
                          <w:sz w:val="16"/>
                          <w:szCs w:val="16"/>
                          <w:u w:val="single"/>
                        </w:rPr>
                      </w:pPr>
                      <w:r w:rsidRPr="00A01580">
                        <w:rPr>
                          <w:rFonts w:ascii="Twinkl Light" w:hAnsi="Twinkl Light" w:cs="Arial"/>
                          <w:b/>
                          <w:color w:val="7030A0"/>
                          <w:sz w:val="16"/>
                          <w:szCs w:val="16"/>
                          <w:u w:val="single"/>
                        </w:rPr>
                        <w:t>Maths</w:t>
                      </w:r>
                    </w:p>
                    <w:p w:rsidR="00E23F7E" w:rsidRPr="00A01580" w:rsidRDefault="00483A4D" w:rsidP="00E23F7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Twinkl Light" w:hAnsi="Twinkl Light" w:cs="Arial"/>
                          <w:b/>
                          <w:color w:val="7030A0"/>
                          <w:sz w:val="14"/>
                          <w:szCs w:val="16"/>
                          <w:u w:val="single"/>
                        </w:rPr>
                      </w:pPr>
                      <w:r w:rsidRPr="00A01580">
                        <w:rPr>
                          <w:rFonts w:ascii="Twinkl Light" w:hAnsi="Twinkl Light" w:cs="Arial"/>
                          <w:b/>
                          <w:color w:val="7030A0"/>
                          <w:sz w:val="14"/>
                          <w:szCs w:val="16"/>
                          <w:u w:val="single"/>
                        </w:rPr>
                        <w:t>We follow the Whiterose maths scheme alongside NCETM Maths Mastery</w:t>
                      </w:r>
                    </w:p>
                    <w:p w:rsidR="00E23F7E" w:rsidRPr="00A01580" w:rsidRDefault="00E23F7E" w:rsidP="00E23F7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Twinkl Light" w:hAnsi="Twinkl Light" w:cs="Arial"/>
                          <w:i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hAnsi="Twinkl Light" w:cs="Arial"/>
                          <w:i/>
                          <w:sz w:val="14"/>
                          <w:szCs w:val="16"/>
                        </w:rPr>
                        <w:t xml:space="preserve">In maths the children will be learning </w:t>
                      </w:r>
                      <w:r w:rsidR="003600A9" w:rsidRPr="00A01580">
                        <w:rPr>
                          <w:rFonts w:ascii="Twinkl Light" w:hAnsi="Twinkl Light" w:cs="Arial"/>
                          <w:i/>
                          <w:sz w:val="14"/>
                          <w:szCs w:val="16"/>
                        </w:rPr>
                        <w:t>all about their numbers to 5</w:t>
                      </w:r>
                    </w:p>
                    <w:p w:rsidR="002354E7" w:rsidRPr="00A01580" w:rsidRDefault="002354E7" w:rsidP="003600A9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•Baseline </w:t>
                      </w:r>
                    </w:p>
                    <w:p w:rsidR="003600A9" w:rsidRPr="00A01580" w:rsidRDefault="00E23F7E" w:rsidP="003600A9">
                      <w:pPr>
                        <w:autoSpaceDE w:val="0"/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</w:t>
                      </w:r>
                      <w:r w:rsidR="003600A9"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>Matching and sorting</w:t>
                      </w:r>
                      <w:r w:rsidR="00AB2EE9">
                        <w:rPr>
                          <w:rFonts w:ascii="Twinkl Light" w:hAnsi="Twinkl Light"/>
                          <w:sz w:val="14"/>
                          <w:szCs w:val="16"/>
                        </w:rPr>
                        <w:t>- Week 3</w:t>
                      </w:r>
                    </w:p>
                    <w:p w:rsidR="00E23F7E" w:rsidRPr="00A01580" w:rsidRDefault="00E23F7E" w:rsidP="002354E7">
                      <w:pPr>
                        <w:autoSpaceDE w:val="0"/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•</w:t>
                      </w:r>
                      <w:r w:rsidR="003600A9"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>Comparing amounts</w:t>
                      </w:r>
                      <w:r w:rsidR="00AB2EE9">
                        <w:rPr>
                          <w:rFonts w:ascii="Twinkl Light" w:hAnsi="Twinkl Light"/>
                          <w:sz w:val="14"/>
                          <w:szCs w:val="16"/>
                        </w:rPr>
                        <w:t>- Week 4</w:t>
                      </w:r>
                    </w:p>
                    <w:p w:rsidR="00E23F7E" w:rsidRPr="00A01580" w:rsidRDefault="00E23F7E" w:rsidP="00E23F7E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 </w:t>
                      </w:r>
                      <w:r w:rsidR="003600A9"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Exploring pattern</w:t>
                      </w:r>
                      <w:r w:rsidR="00AB2EE9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>- week 5</w:t>
                      </w:r>
                    </w:p>
                    <w:p w:rsidR="00E23F7E" w:rsidRPr="00AB2EE9" w:rsidRDefault="00483A4D" w:rsidP="00AB2EE9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6"/>
                        </w:rPr>
                        <w:t xml:space="preserve">• Introducing </w:t>
                      </w:r>
                      <w:r w:rsidRPr="00A01580">
                        <w:rPr>
                          <w:rFonts w:ascii="Twinkl Light" w:eastAsia="HelveticaNeue-Light" w:hAnsi="Twinkl Light" w:cs="HelveticaNeue-Light"/>
                          <w:i/>
                          <w:sz w:val="14"/>
                          <w:szCs w:val="16"/>
                        </w:rPr>
                        <w:t xml:space="preserve">SUBITISING </w:t>
                      </w:r>
                      <w:r w:rsidR="00AB2EE9">
                        <w:rPr>
                          <w:rFonts w:ascii="Twinkl Light" w:eastAsia="HelveticaNeue-Light" w:hAnsi="Twinkl Light" w:cs="HelveticaNeue-Light"/>
                          <w:i/>
                          <w:sz w:val="14"/>
                          <w:szCs w:val="16"/>
                        </w:rPr>
                        <w:t>(maths mastery)</w:t>
                      </w:r>
                    </w:p>
                  </w:txbxContent>
                </v:textbox>
              </v:shape>
            </w:pict>
          </mc:Fallback>
        </mc:AlternateContent>
      </w:r>
      <w:r w:rsidR="00A01580" w:rsidRPr="00140D9B">
        <w:rPr>
          <w:rFonts w:ascii="Comic Sans MS" w:hAnsi="Comic Sans MS" w:cs="Arial"/>
          <w:b/>
          <w:noProof/>
          <w:sz w:val="20"/>
          <w:szCs w:val="20"/>
          <w:u w:val="single"/>
          <w:lang w:eastAsia="en-GB" w:bidi="ar-S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0BFDECD" wp14:editId="0BD34C79">
                <wp:simplePos x="0" y="0"/>
                <wp:positionH relativeFrom="column">
                  <wp:posOffset>4791710</wp:posOffset>
                </wp:positionH>
                <wp:positionV relativeFrom="paragraph">
                  <wp:posOffset>2079414</wp:posOffset>
                </wp:positionV>
                <wp:extent cx="4800600" cy="2252133"/>
                <wp:effectExtent l="0" t="0" r="19050" b="1524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225213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7E" w:rsidRPr="00A01580" w:rsidRDefault="00E23F7E" w:rsidP="00E23F7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Twinkl Light" w:hAnsi="Twinkl Light" w:cs="Arial"/>
                                <w:b/>
                                <w:color w:val="E36C0A" w:themeColor="accent6" w:themeShade="BF"/>
                                <w:sz w:val="16"/>
                                <w:szCs w:val="14"/>
                                <w:u w:val="single"/>
                              </w:rPr>
                            </w:pPr>
                            <w:r w:rsidRPr="00A01580">
                              <w:rPr>
                                <w:rFonts w:ascii="Twinkl Light" w:hAnsi="Twinkl Light" w:cs="Arial"/>
                                <w:b/>
                                <w:color w:val="E36C0A" w:themeColor="accent6" w:themeShade="BF"/>
                                <w:sz w:val="16"/>
                                <w:szCs w:val="14"/>
                                <w:u w:val="single"/>
                              </w:rPr>
                              <w:t>Understanding The World</w:t>
                            </w:r>
                          </w:p>
                          <w:p w:rsidR="00E23F7E" w:rsidRPr="00A01580" w:rsidRDefault="00E23F7E" w:rsidP="00E23F7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Twinkl Light" w:hAnsi="Twinkl Light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hAnsi="Twinkl Light" w:cs="Arial"/>
                                <w:i/>
                                <w:sz w:val="14"/>
                                <w:szCs w:val="14"/>
                              </w:rPr>
                              <w:t>In our UTW Lessons…</w:t>
                            </w:r>
                          </w:p>
                          <w:p w:rsidR="00483A4D" w:rsidRPr="00A01580" w:rsidRDefault="00483A4D" w:rsidP="00483A4D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b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b/>
                                <w:color w:val="FFFFFF" w:themeColor="background1"/>
                                <w:sz w:val="14"/>
                                <w:szCs w:val="14"/>
                                <w:highlight w:val="darkCyan"/>
                              </w:rPr>
                              <w:t>(please remember we follow the children’s interests so focus lessons can change and evolve throughout term)</w:t>
                            </w: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b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E23F7E" w:rsidRPr="00A01580" w:rsidRDefault="00E23F7E" w:rsidP="00E23F7E">
                            <w:pPr>
                              <w:autoSpaceDE w:val="0"/>
                              <w:jc w:val="center"/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>• Children will learn</w:t>
                            </w:r>
                            <w:r w:rsidR="004739C8"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 xml:space="preserve"> all</w:t>
                            </w:r>
                            <w:r w:rsidRPr="00A01580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 xml:space="preserve"> about</w:t>
                            </w:r>
                            <w:r w:rsidR="00FF768D">
                              <w:rPr>
                                <w:rFonts w:ascii="Twinkl Light" w:eastAsia="HelveticaNeue-Light" w:hAnsi="Twinkl Light" w:cs="HelveticaNeue-Light"/>
                                <w:sz w:val="14"/>
                                <w:szCs w:val="14"/>
                              </w:rPr>
                              <w:t xml:space="preserve"> the Autumn Season and Harvest Time</w:t>
                            </w:r>
                          </w:p>
                          <w:p w:rsidR="00BB0142" w:rsidRPr="00A01580" w:rsidRDefault="004739C8" w:rsidP="00BB0142">
                            <w:pPr>
                              <w:jc w:val="center"/>
                              <w:rPr>
                                <w:rFonts w:ascii="Twinkl Light" w:hAnsi="Twinkl Light"/>
                                <w:b/>
                                <w:sz w:val="14"/>
                                <w:szCs w:val="14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sz w:val="14"/>
                                <w:szCs w:val="14"/>
                                <w:u w:val="single"/>
                              </w:rPr>
                              <w:t xml:space="preserve">All about Autumn- </w:t>
                            </w:r>
                            <w:r w:rsidR="00FF768D">
                              <w:rPr>
                                <w:rFonts w:ascii="Twinkl Light" w:hAnsi="Twinkl Light"/>
                                <w:sz w:val="14"/>
                                <w:szCs w:val="14"/>
                                <w:u w:val="single"/>
                              </w:rPr>
                              <w:t>Week 2, 3 &amp; 4</w:t>
                            </w:r>
                          </w:p>
                          <w:p w:rsidR="00BB0142" w:rsidRPr="00A01580" w:rsidRDefault="00FF768D" w:rsidP="00BB0142">
                            <w:pPr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4"/>
                                <w:u w:val="single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14"/>
                                <w:szCs w:val="14"/>
                                <w:u w:val="single"/>
                              </w:rPr>
                              <w:t>Harvest Time</w:t>
                            </w:r>
                            <w:r w:rsidR="004739C8" w:rsidRPr="00A01580">
                              <w:rPr>
                                <w:rFonts w:ascii="Twinkl Light" w:hAnsi="Twinkl Light"/>
                                <w:sz w:val="14"/>
                                <w:szCs w:val="14"/>
                                <w:u w:val="single"/>
                              </w:rPr>
                              <w:t>- Week 5</w:t>
                            </w:r>
                            <w:r>
                              <w:rPr>
                                <w:rFonts w:ascii="Twinkl Light" w:hAnsi="Twinkl Light"/>
                                <w:sz w:val="14"/>
                                <w:szCs w:val="14"/>
                                <w:u w:val="single"/>
                              </w:rPr>
                              <w:t>, 6 &amp; 7</w:t>
                            </w:r>
                          </w:p>
                          <w:p w:rsidR="00FF768D" w:rsidRDefault="00FF768D" w:rsidP="00991AE2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b/>
                                <w:sz w:val="14"/>
                                <w:szCs w:val="16"/>
                              </w:rPr>
                            </w:pPr>
                          </w:p>
                          <w:p w:rsidR="00991AE2" w:rsidRPr="00A01580" w:rsidRDefault="00991AE2" w:rsidP="00991AE2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b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b/>
                                <w:sz w:val="14"/>
                                <w:szCs w:val="16"/>
                              </w:rPr>
                              <w:t>R.E: Special People</w:t>
                            </w:r>
                          </w:p>
                          <w:p w:rsidR="00991AE2" w:rsidRPr="00A01580" w:rsidRDefault="00991AE2" w:rsidP="00991AE2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 xml:space="preserve">Learn all about the special people in our lives and also why we are special. Begin to know about </w:t>
                            </w:r>
                            <w:r w:rsidR="00126462"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our</w:t>
                            </w:r>
                            <w:r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 xml:space="preserve"> own cultures and beliefs and those of other people.  Hav</w:t>
                            </w:r>
                            <w:r w:rsidR="00126462"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e a developing respect for our</w:t>
                            </w:r>
                            <w:r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 xml:space="preserve"> own cultures and beliefs.  Understand that people have different needs, views, cultures and beliefs that need to be treated with respect.</w:t>
                            </w:r>
                          </w:p>
                          <w:p w:rsidR="00991AE2" w:rsidRPr="00A01580" w:rsidRDefault="00991AE2" w:rsidP="00991AE2">
                            <w:pPr>
                              <w:pStyle w:val="Default"/>
                              <w:jc w:val="center"/>
                              <w:rPr>
                                <w:rFonts w:ascii="Twinkl Light" w:hAnsi="Twinkl Light"/>
                                <w:b/>
                                <w:sz w:val="14"/>
                                <w:szCs w:val="16"/>
                              </w:rPr>
                            </w:pPr>
                          </w:p>
                          <w:p w:rsidR="00991AE2" w:rsidRPr="00A01580" w:rsidRDefault="00991AE2" w:rsidP="00991AE2">
                            <w:pPr>
                              <w:pStyle w:val="Default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Why am I special?</w:t>
                            </w:r>
                          </w:p>
                          <w:p w:rsidR="00991AE2" w:rsidRPr="00A01580" w:rsidRDefault="00991AE2" w:rsidP="00991AE2">
                            <w:pPr>
                              <w:pStyle w:val="Default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My special Family</w:t>
                            </w:r>
                          </w:p>
                          <w:p w:rsidR="00991AE2" w:rsidRPr="00A01580" w:rsidRDefault="00991AE2" w:rsidP="00991AE2">
                            <w:pPr>
                              <w:pStyle w:val="Default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Who is God? Who is Jesus? Why are they special to people?</w:t>
                            </w:r>
                            <w:r w:rsidR="00CF5CB3"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 xml:space="preserve"> Introduce Bertie (our RE owl) and the Bible stories he loves to read.</w:t>
                            </w:r>
                          </w:p>
                          <w:p w:rsidR="00991AE2" w:rsidRPr="00A01580" w:rsidRDefault="00991AE2" w:rsidP="00991AE2">
                            <w:pPr>
                              <w:pStyle w:val="Default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</w:pPr>
                            <w:r w:rsidRPr="00A01580">
                              <w:rPr>
                                <w:rFonts w:ascii="Twinkl Light" w:hAnsi="Twinkl Light"/>
                                <w:sz w:val="14"/>
                                <w:szCs w:val="16"/>
                              </w:rPr>
                              <w:t>Harvest Festival</w:t>
                            </w:r>
                          </w:p>
                          <w:p w:rsidR="00BB0142" w:rsidRPr="00914474" w:rsidRDefault="00BB0142" w:rsidP="00E23F7E">
                            <w:pPr>
                              <w:autoSpaceDE w:val="0"/>
                              <w:jc w:val="center"/>
                              <w:rPr>
                                <w:rFonts w:ascii="Comic Sans MS" w:hAnsi="Comic Sans MS"/>
                                <w:sz w:val="14"/>
                                <w:szCs w:val="16"/>
                              </w:rPr>
                            </w:pPr>
                          </w:p>
                          <w:p w:rsidR="00E23F7E" w:rsidRDefault="00E23F7E"/>
                          <w:p w:rsidR="00E23F7E" w:rsidRDefault="00E23F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FDECD" id="_x0000_s1032" type="#_x0000_t202" style="position:absolute;margin-left:377.3pt;margin-top:163.75pt;width:378pt;height:177.3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" filled="f">
                <v:textbox>
                  <w:txbxContent>
                    <w:p w:rsidR="00E23F7E" w:rsidRPr="00A01580" w:rsidRDefault="00E23F7E" w:rsidP="00E23F7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Twinkl Light" w:hAnsi="Twinkl Light" w:cs="Arial"/>
                          <w:b/>
                          <w:color w:val="E36C0A" w:themeColor="accent6" w:themeShade="BF"/>
                          <w:sz w:val="16"/>
                          <w:szCs w:val="14"/>
                          <w:u w:val="single"/>
                        </w:rPr>
                      </w:pPr>
                      <w:r w:rsidRPr="00A01580">
                        <w:rPr>
                          <w:rFonts w:ascii="Twinkl Light" w:hAnsi="Twinkl Light" w:cs="Arial"/>
                          <w:b/>
                          <w:color w:val="E36C0A" w:themeColor="accent6" w:themeShade="BF"/>
                          <w:sz w:val="16"/>
                          <w:szCs w:val="14"/>
                          <w:u w:val="single"/>
                        </w:rPr>
                        <w:t>Understanding The World</w:t>
                      </w:r>
                    </w:p>
                    <w:p w:rsidR="00E23F7E" w:rsidRPr="00A01580" w:rsidRDefault="00E23F7E" w:rsidP="00E23F7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Twinkl Light" w:hAnsi="Twinkl Light" w:cs="Arial"/>
                          <w:i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hAnsi="Twinkl Light" w:cs="Arial"/>
                          <w:i/>
                          <w:sz w:val="14"/>
                          <w:szCs w:val="14"/>
                        </w:rPr>
                        <w:t>In our UTW Lessons…</w:t>
                      </w:r>
                    </w:p>
                    <w:p w:rsidR="00483A4D" w:rsidRPr="00A01580" w:rsidRDefault="00483A4D" w:rsidP="00483A4D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b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b/>
                          <w:color w:val="FFFFFF" w:themeColor="background1"/>
                          <w:sz w:val="14"/>
                          <w:szCs w:val="14"/>
                          <w:highlight w:val="darkCyan"/>
                        </w:rPr>
                        <w:t>(please remember we follow the children’s interests so focus lessons can change and evolve throughout term)</w:t>
                      </w:r>
                      <w:r w:rsidRPr="00A01580">
                        <w:rPr>
                          <w:rFonts w:ascii="Twinkl Light" w:eastAsia="HelveticaNeue-Light" w:hAnsi="Twinkl Light" w:cs="HelveticaNeue-Light"/>
                          <w:b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</w:p>
                    <w:p w:rsidR="00E23F7E" w:rsidRPr="00A01580" w:rsidRDefault="00E23F7E" w:rsidP="00E23F7E">
                      <w:pPr>
                        <w:autoSpaceDE w:val="0"/>
                        <w:jc w:val="center"/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>• Children will learn</w:t>
                      </w:r>
                      <w:r w:rsidR="004739C8"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 xml:space="preserve"> all</w:t>
                      </w:r>
                      <w:r w:rsidRPr="00A01580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 xml:space="preserve"> about</w:t>
                      </w:r>
                      <w:r w:rsidR="00FF768D">
                        <w:rPr>
                          <w:rFonts w:ascii="Twinkl Light" w:eastAsia="HelveticaNeue-Light" w:hAnsi="Twinkl Light" w:cs="HelveticaNeue-Light"/>
                          <w:sz w:val="14"/>
                          <w:szCs w:val="14"/>
                        </w:rPr>
                        <w:t xml:space="preserve"> the Autumn Season and Harvest Time</w:t>
                      </w:r>
                    </w:p>
                    <w:p w:rsidR="00BB0142" w:rsidRPr="00A01580" w:rsidRDefault="004739C8" w:rsidP="00BB0142">
                      <w:pPr>
                        <w:jc w:val="center"/>
                        <w:rPr>
                          <w:rFonts w:ascii="Twinkl Light" w:hAnsi="Twinkl Light"/>
                          <w:b/>
                          <w:sz w:val="14"/>
                          <w:szCs w:val="14"/>
                        </w:rPr>
                      </w:pPr>
                      <w:r w:rsidRPr="00A01580">
                        <w:rPr>
                          <w:rFonts w:ascii="Twinkl Light" w:hAnsi="Twinkl Light"/>
                          <w:sz w:val="14"/>
                          <w:szCs w:val="14"/>
                          <w:u w:val="single"/>
                        </w:rPr>
                        <w:t xml:space="preserve">All about Autumn- </w:t>
                      </w:r>
                      <w:r w:rsidR="00FF768D">
                        <w:rPr>
                          <w:rFonts w:ascii="Twinkl Light" w:hAnsi="Twinkl Light"/>
                          <w:sz w:val="14"/>
                          <w:szCs w:val="14"/>
                          <w:u w:val="single"/>
                        </w:rPr>
                        <w:t>Week 2, 3 &amp; 4</w:t>
                      </w:r>
                    </w:p>
                    <w:p w:rsidR="00BB0142" w:rsidRPr="00A01580" w:rsidRDefault="00FF768D" w:rsidP="00BB0142">
                      <w:pPr>
                        <w:jc w:val="center"/>
                        <w:rPr>
                          <w:rFonts w:ascii="Twinkl Light" w:hAnsi="Twinkl Light"/>
                          <w:sz w:val="14"/>
                          <w:szCs w:val="14"/>
                          <w:u w:val="single"/>
                        </w:rPr>
                      </w:pPr>
                      <w:r>
                        <w:rPr>
                          <w:rFonts w:ascii="Twinkl Light" w:hAnsi="Twinkl Light"/>
                          <w:sz w:val="14"/>
                          <w:szCs w:val="14"/>
                          <w:u w:val="single"/>
                        </w:rPr>
                        <w:t>Harvest Time</w:t>
                      </w:r>
                      <w:r w:rsidR="004739C8" w:rsidRPr="00A01580">
                        <w:rPr>
                          <w:rFonts w:ascii="Twinkl Light" w:hAnsi="Twinkl Light"/>
                          <w:sz w:val="14"/>
                          <w:szCs w:val="14"/>
                          <w:u w:val="single"/>
                        </w:rPr>
                        <w:t>- Week 5</w:t>
                      </w:r>
                      <w:r>
                        <w:rPr>
                          <w:rFonts w:ascii="Twinkl Light" w:hAnsi="Twinkl Light"/>
                          <w:sz w:val="14"/>
                          <w:szCs w:val="14"/>
                          <w:u w:val="single"/>
                        </w:rPr>
                        <w:t>, 6 &amp; 7</w:t>
                      </w:r>
                    </w:p>
                    <w:p w:rsidR="00FF768D" w:rsidRDefault="00FF768D" w:rsidP="00991AE2">
                      <w:pPr>
                        <w:pStyle w:val="Default"/>
                        <w:jc w:val="center"/>
                        <w:rPr>
                          <w:rFonts w:ascii="Twinkl Light" w:hAnsi="Twinkl Light"/>
                          <w:b/>
                          <w:sz w:val="14"/>
                          <w:szCs w:val="16"/>
                        </w:rPr>
                      </w:pPr>
                    </w:p>
                    <w:p w:rsidR="00991AE2" w:rsidRPr="00A01580" w:rsidRDefault="00991AE2" w:rsidP="00991AE2">
                      <w:pPr>
                        <w:pStyle w:val="Default"/>
                        <w:jc w:val="center"/>
                        <w:rPr>
                          <w:rFonts w:ascii="Twinkl Light" w:hAnsi="Twinkl Light"/>
                          <w:b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hAnsi="Twinkl Light"/>
                          <w:b/>
                          <w:sz w:val="14"/>
                          <w:szCs w:val="16"/>
                        </w:rPr>
                        <w:t>R.E: Special People</w:t>
                      </w:r>
                    </w:p>
                    <w:p w:rsidR="00991AE2" w:rsidRPr="00A01580" w:rsidRDefault="00991AE2" w:rsidP="00991AE2">
                      <w:pPr>
                        <w:pStyle w:val="Default"/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 xml:space="preserve">Learn all about the special people in our lives and also why we are special. Begin to know about </w:t>
                      </w:r>
                      <w:r w:rsidR="00126462"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>our</w:t>
                      </w:r>
                      <w:r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 xml:space="preserve"> own cultures and beliefs and those of other people.  Hav</w:t>
                      </w:r>
                      <w:r w:rsidR="00126462"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>e a developing respect for our</w:t>
                      </w:r>
                      <w:r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 xml:space="preserve"> own cultures and beliefs.  Understand that people have different needs, views, cultures and beliefs that need to be treated with respect.</w:t>
                      </w:r>
                    </w:p>
                    <w:p w:rsidR="00991AE2" w:rsidRPr="00A01580" w:rsidRDefault="00991AE2" w:rsidP="00991AE2">
                      <w:pPr>
                        <w:pStyle w:val="Default"/>
                        <w:jc w:val="center"/>
                        <w:rPr>
                          <w:rFonts w:ascii="Twinkl Light" w:hAnsi="Twinkl Light"/>
                          <w:b/>
                          <w:sz w:val="14"/>
                          <w:szCs w:val="16"/>
                        </w:rPr>
                      </w:pPr>
                    </w:p>
                    <w:p w:rsidR="00991AE2" w:rsidRPr="00A01580" w:rsidRDefault="00991AE2" w:rsidP="00991AE2">
                      <w:pPr>
                        <w:pStyle w:val="Default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>Why am I special?</w:t>
                      </w:r>
                    </w:p>
                    <w:p w:rsidR="00991AE2" w:rsidRPr="00A01580" w:rsidRDefault="00991AE2" w:rsidP="00991AE2">
                      <w:pPr>
                        <w:pStyle w:val="Default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>My special Family</w:t>
                      </w:r>
                    </w:p>
                    <w:p w:rsidR="00991AE2" w:rsidRPr="00A01580" w:rsidRDefault="00991AE2" w:rsidP="00991AE2">
                      <w:pPr>
                        <w:pStyle w:val="Default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>Who is God? Who is Jesus? Why are they special to people?</w:t>
                      </w:r>
                      <w:r w:rsidR="00CF5CB3"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 xml:space="preserve"> Introduce Bertie (our RE owl) and the Bible stories he loves to read.</w:t>
                      </w:r>
                    </w:p>
                    <w:p w:rsidR="00991AE2" w:rsidRPr="00A01580" w:rsidRDefault="00991AE2" w:rsidP="00991AE2">
                      <w:pPr>
                        <w:pStyle w:val="Default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ascii="Twinkl Light" w:hAnsi="Twinkl Light"/>
                          <w:sz w:val="14"/>
                          <w:szCs w:val="16"/>
                        </w:rPr>
                      </w:pPr>
                      <w:r w:rsidRPr="00A01580">
                        <w:rPr>
                          <w:rFonts w:ascii="Twinkl Light" w:hAnsi="Twinkl Light"/>
                          <w:sz w:val="14"/>
                          <w:szCs w:val="16"/>
                        </w:rPr>
                        <w:t>Harvest Festival</w:t>
                      </w:r>
                    </w:p>
                    <w:p w:rsidR="00BB0142" w:rsidRPr="00914474" w:rsidRDefault="00BB0142" w:rsidP="00E23F7E">
                      <w:pPr>
                        <w:autoSpaceDE w:val="0"/>
                        <w:jc w:val="center"/>
                        <w:rPr>
                          <w:rFonts w:ascii="Comic Sans MS" w:hAnsi="Comic Sans MS"/>
                          <w:sz w:val="14"/>
                          <w:szCs w:val="16"/>
                        </w:rPr>
                      </w:pPr>
                    </w:p>
                    <w:p w:rsidR="00E23F7E" w:rsidRDefault="00E23F7E"/>
                    <w:p w:rsidR="00E23F7E" w:rsidRDefault="00E23F7E"/>
                  </w:txbxContent>
                </v:textbox>
              </v:shape>
            </w:pict>
          </mc:Fallback>
        </mc:AlternateContent>
      </w:r>
    </w:p>
    <w:sectPr w:rsidR="00005177" w:rsidRPr="00140D9B" w:rsidSect="008255CB"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E52" w:rsidRDefault="00EB1E52" w:rsidP="00005177">
      <w:r>
        <w:separator/>
      </w:r>
    </w:p>
  </w:endnote>
  <w:endnote w:type="continuationSeparator" w:id="0">
    <w:p w:rsidR="00EB1E52" w:rsidRDefault="00EB1E52" w:rsidP="00005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3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HelveticaNeue-Light"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E52" w:rsidRDefault="00EB1E52" w:rsidP="00005177">
      <w:r>
        <w:separator/>
      </w:r>
    </w:p>
  </w:footnote>
  <w:footnote w:type="continuationSeparator" w:id="0">
    <w:p w:rsidR="00EB1E52" w:rsidRDefault="00EB1E52" w:rsidP="00005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981925D"/>
    <w:multiLevelType w:val="hybridMultilevel"/>
    <w:tmpl w:val="5EA6F4E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F530E2"/>
    <w:multiLevelType w:val="hybridMultilevel"/>
    <w:tmpl w:val="0ED6A0CE"/>
    <w:lvl w:ilvl="0" w:tplc="CE84183C">
      <w:start w:val="1"/>
      <w:numFmt w:val="bullet"/>
      <w:pStyle w:val="List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A24EE4"/>
    <w:multiLevelType w:val="hybridMultilevel"/>
    <w:tmpl w:val="8616A3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E503E2"/>
    <w:multiLevelType w:val="hybridMultilevel"/>
    <w:tmpl w:val="6BBEF758"/>
    <w:lvl w:ilvl="0" w:tplc="D1B6B9E0">
      <w:start w:val="1"/>
      <w:numFmt w:val="bullet"/>
      <w:pStyle w:val="Table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177"/>
    <w:rsid w:val="00005177"/>
    <w:rsid w:val="00126462"/>
    <w:rsid w:val="00140D9B"/>
    <w:rsid w:val="00160808"/>
    <w:rsid w:val="00216E01"/>
    <w:rsid w:val="002354E7"/>
    <w:rsid w:val="00323D42"/>
    <w:rsid w:val="00331350"/>
    <w:rsid w:val="00335DC6"/>
    <w:rsid w:val="003600A9"/>
    <w:rsid w:val="003E28DD"/>
    <w:rsid w:val="004739C8"/>
    <w:rsid w:val="00483A4D"/>
    <w:rsid w:val="004A17E9"/>
    <w:rsid w:val="004A3DC6"/>
    <w:rsid w:val="004B7975"/>
    <w:rsid w:val="004F01E4"/>
    <w:rsid w:val="0061510C"/>
    <w:rsid w:val="00670D46"/>
    <w:rsid w:val="006A74A8"/>
    <w:rsid w:val="006E1CE0"/>
    <w:rsid w:val="00737495"/>
    <w:rsid w:val="007406E4"/>
    <w:rsid w:val="008255CB"/>
    <w:rsid w:val="00862DEF"/>
    <w:rsid w:val="00871A9A"/>
    <w:rsid w:val="008A0A3E"/>
    <w:rsid w:val="008C26B7"/>
    <w:rsid w:val="0091132F"/>
    <w:rsid w:val="00914474"/>
    <w:rsid w:val="00937CBF"/>
    <w:rsid w:val="009907B7"/>
    <w:rsid w:val="00991AE2"/>
    <w:rsid w:val="00A01580"/>
    <w:rsid w:val="00A9693A"/>
    <w:rsid w:val="00AB2EE9"/>
    <w:rsid w:val="00B53284"/>
    <w:rsid w:val="00BB0142"/>
    <w:rsid w:val="00CC3E67"/>
    <w:rsid w:val="00CF5CB3"/>
    <w:rsid w:val="00D71928"/>
    <w:rsid w:val="00DB49C1"/>
    <w:rsid w:val="00DE000E"/>
    <w:rsid w:val="00E0068B"/>
    <w:rsid w:val="00E23F7E"/>
    <w:rsid w:val="00E4096E"/>
    <w:rsid w:val="00EB1E52"/>
    <w:rsid w:val="00F94041"/>
    <w:rsid w:val="00FA43B1"/>
    <w:rsid w:val="00F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E9D79"/>
  <w15:docId w15:val="{2A7A8A70-B49D-4DC8-AC7B-D1404D07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17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5177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n-GB" w:bidi="ar-SA"/>
    </w:rPr>
  </w:style>
  <w:style w:type="paragraph" w:styleId="ListBullet">
    <w:name w:val="List Bullet"/>
    <w:basedOn w:val="Normal"/>
    <w:rsid w:val="00005177"/>
    <w:pPr>
      <w:widowControl/>
      <w:numPr>
        <w:numId w:val="1"/>
      </w:numPr>
      <w:suppressAutoHyphens w:val="0"/>
      <w:overflowPunct w:val="0"/>
      <w:autoSpaceDE w:val="0"/>
      <w:autoSpaceDN w:val="0"/>
      <w:adjustRightInd w:val="0"/>
      <w:spacing w:before="60" w:after="120" w:line="300" w:lineRule="exact"/>
      <w:ind w:right="113"/>
      <w:textAlignment w:val="baseline"/>
    </w:pPr>
    <w:rPr>
      <w:rFonts w:ascii="Arial" w:eastAsia="Times New Roman" w:hAnsi="Arial" w:cs="Times New Roman"/>
      <w:kern w:val="0"/>
      <w:szCs w:val="20"/>
      <w:lang w:val="en-US" w:eastAsia="en-US" w:bidi="ar-SA"/>
    </w:rPr>
  </w:style>
  <w:style w:type="paragraph" w:customStyle="1" w:styleId="Default">
    <w:name w:val="Default"/>
    <w:rsid w:val="0000517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05177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005177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005177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005177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3F7E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F7E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Tablebullet">
    <w:name w:val="Table bullet"/>
    <w:basedOn w:val="Normal"/>
    <w:rsid w:val="003600A9"/>
    <w:pPr>
      <w:widowControl/>
      <w:numPr>
        <w:numId w:val="2"/>
      </w:numPr>
      <w:suppressAutoHyphens w:val="0"/>
      <w:overflowPunct w:val="0"/>
      <w:autoSpaceDE w:val="0"/>
      <w:autoSpaceDN w:val="0"/>
      <w:adjustRightInd w:val="0"/>
      <w:spacing w:before="60" w:line="240" w:lineRule="exact"/>
      <w:ind w:right="113"/>
      <w:textAlignment w:val="baseline"/>
    </w:pPr>
    <w:rPr>
      <w:rFonts w:ascii="Arial" w:eastAsia="Times New Roman" w:hAnsi="Arial" w:cs="Times New Roman"/>
      <w:kern w:val="0"/>
      <w:sz w:val="22"/>
      <w:szCs w:val="20"/>
      <w:lang w:val="en-US" w:eastAsia="en-US" w:bidi="ar-SA"/>
    </w:rPr>
  </w:style>
  <w:style w:type="table" w:styleId="TableGrid">
    <w:name w:val="Table Grid"/>
    <w:basedOn w:val="TableNormal"/>
    <w:uiPriority w:val="39"/>
    <w:rsid w:val="006A7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4">
    <w:name w:val="Pa4"/>
    <w:basedOn w:val="Default"/>
    <w:next w:val="Default"/>
    <w:uiPriority w:val="99"/>
    <w:rsid w:val="006A74A8"/>
    <w:pPr>
      <w:spacing w:line="181" w:lineRule="atLeast"/>
    </w:pPr>
    <w:rPr>
      <w:rFonts w:ascii="Roboto" w:eastAsiaTheme="minorEastAsia" w:hAnsi="Roboto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</Words>
  <Characters>18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owls</dc:creator>
  <cp:lastModifiedBy>Chloe Gill</cp:lastModifiedBy>
  <cp:revision>10</cp:revision>
  <cp:lastPrinted>2021-09-22T15:00:00Z</cp:lastPrinted>
  <dcterms:created xsi:type="dcterms:W3CDTF">2022-10-06T09:01:00Z</dcterms:created>
  <dcterms:modified xsi:type="dcterms:W3CDTF">2025-10-12T12:01:00Z</dcterms:modified>
</cp:coreProperties>
</file>